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6B84" w14:textId="77777777" w:rsidR="00DB4044" w:rsidRPr="00355522" w:rsidRDefault="00523159">
      <w:pPr>
        <w:rPr>
          <w:rFonts w:ascii="Times New Roman" w:hAnsi="Times New Roman" w:cs="Times New Roman"/>
        </w:rPr>
      </w:pPr>
      <w:r w:rsidRPr="00355522">
        <w:rPr>
          <w:rFonts w:ascii="Times New Roman" w:hAnsi="Times New Roman" w:cs="Times New Roman"/>
          <w:u w:val="single"/>
        </w:rPr>
        <w:t>Research Essay Outline</w:t>
      </w:r>
    </w:p>
    <w:p w14:paraId="21CA6705" w14:textId="77777777" w:rsidR="00523159" w:rsidRPr="00355522" w:rsidRDefault="00523159">
      <w:pPr>
        <w:rPr>
          <w:rFonts w:ascii="Times New Roman" w:hAnsi="Times New Roman" w:cs="Times New Roman"/>
        </w:rPr>
      </w:pPr>
    </w:p>
    <w:p w14:paraId="6CDEE9E7" w14:textId="77777777" w:rsidR="00523159" w:rsidRPr="00355522" w:rsidRDefault="00523159">
      <w:pPr>
        <w:rPr>
          <w:rFonts w:ascii="Times New Roman" w:hAnsi="Times New Roman" w:cs="Times New Roman"/>
        </w:rPr>
      </w:pPr>
      <w:r w:rsidRPr="00355522">
        <w:rPr>
          <w:rFonts w:ascii="Times New Roman" w:hAnsi="Times New Roman" w:cs="Times New Roman"/>
        </w:rPr>
        <w:t xml:space="preserve">Thesis: </w:t>
      </w:r>
      <w:r w:rsidR="00A21931">
        <w:rPr>
          <w:rFonts w:ascii="Times New Roman" w:hAnsi="Times New Roman" w:cs="Times New Roman"/>
        </w:rPr>
        <w:t xml:space="preserve">Through his </w:t>
      </w:r>
      <w:r w:rsidR="0055472A">
        <w:rPr>
          <w:rFonts w:ascii="Times New Roman" w:hAnsi="Times New Roman" w:cs="Times New Roman"/>
        </w:rPr>
        <w:t>depiction</w:t>
      </w:r>
      <w:r w:rsidR="00A21931">
        <w:rPr>
          <w:rFonts w:ascii="Times New Roman" w:hAnsi="Times New Roman" w:cs="Times New Roman"/>
        </w:rPr>
        <w:t xml:space="preserve"> of</w:t>
      </w:r>
      <w:r w:rsidR="0055472A">
        <w:rPr>
          <w:rFonts w:ascii="Times New Roman" w:hAnsi="Times New Roman" w:cs="Times New Roman"/>
        </w:rPr>
        <w:t xml:space="preserve"> the Keane scandal, Burton’s “Big Eyes” effectively presents a previously lesser known hoax to the public in a culturally significant manner.</w:t>
      </w:r>
    </w:p>
    <w:p w14:paraId="3EC040DF" w14:textId="77777777" w:rsidR="00523159" w:rsidRPr="00355522" w:rsidRDefault="00523159">
      <w:pPr>
        <w:rPr>
          <w:rFonts w:ascii="Times New Roman" w:hAnsi="Times New Roman" w:cs="Times New Roman"/>
        </w:rPr>
      </w:pPr>
    </w:p>
    <w:p w14:paraId="708591E3" w14:textId="77777777" w:rsidR="0055472A" w:rsidRPr="003E43F9" w:rsidRDefault="0055472A">
      <w:pPr>
        <w:rPr>
          <w:rFonts w:ascii="Times New Roman" w:hAnsi="Times New Roman" w:cs="Times New Roman"/>
          <w:b/>
        </w:rPr>
      </w:pPr>
      <w:r w:rsidRPr="003E43F9">
        <w:rPr>
          <w:rFonts w:ascii="Times New Roman" w:hAnsi="Times New Roman" w:cs="Times New Roman"/>
          <w:b/>
        </w:rPr>
        <w:t>Paragraph I-</w:t>
      </w:r>
    </w:p>
    <w:p w14:paraId="4F3A9A5D" w14:textId="77777777" w:rsidR="006E4171" w:rsidRDefault="006E4171">
      <w:pPr>
        <w:rPr>
          <w:rFonts w:ascii="Times New Roman" w:hAnsi="Times New Roman" w:cs="Times New Roman"/>
        </w:rPr>
      </w:pPr>
    </w:p>
    <w:p w14:paraId="1640C704" w14:textId="77777777" w:rsidR="006E4171" w:rsidRDefault="006E4171">
      <w:pPr>
        <w:rPr>
          <w:rFonts w:ascii="Times New Roman" w:hAnsi="Times New Roman" w:cs="Times New Roman"/>
        </w:rPr>
      </w:pPr>
      <w:r>
        <w:rPr>
          <w:rFonts w:ascii="Times New Roman" w:hAnsi="Times New Roman" w:cs="Times New Roman"/>
        </w:rPr>
        <w:t xml:space="preserve">This paragraph will be used to give a brief, yet important summary of the hoax itself. This will help the reader to have a good foundation and understanding of what Tim Burton was working with. </w:t>
      </w:r>
    </w:p>
    <w:p w14:paraId="4E1FA724" w14:textId="77777777" w:rsidR="006E4171" w:rsidRDefault="006E4171">
      <w:pPr>
        <w:rPr>
          <w:rFonts w:ascii="Times New Roman" w:hAnsi="Times New Roman" w:cs="Times New Roman"/>
        </w:rPr>
      </w:pPr>
    </w:p>
    <w:p w14:paraId="2F5BDCE2" w14:textId="77777777" w:rsidR="006E4171" w:rsidRPr="006E4171" w:rsidRDefault="006E4171" w:rsidP="006E4171">
      <w:pPr>
        <w:rPr>
          <w:rFonts w:ascii="Times New Roman" w:hAnsi="Times New Roman" w:cs="Times New Roman"/>
        </w:rPr>
      </w:pPr>
      <w:r w:rsidRPr="006E4171">
        <w:rPr>
          <w:rFonts w:ascii="Times New Roman" w:hAnsi="Times New Roman" w:cs="Times New Roman"/>
        </w:rPr>
        <w:t>Background information for the hoax:</w:t>
      </w:r>
    </w:p>
    <w:p w14:paraId="7235848B" w14:textId="77777777" w:rsidR="006E4171" w:rsidRPr="006B369D" w:rsidRDefault="006E4171" w:rsidP="006E4171">
      <w:pPr>
        <w:rPr>
          <w:rFonts w:ascii="Times New Roman" w:hAnsi="Times New Roman" w:cs="Times New Roman"/>
        </w:rPr>
      </w:pPr>
    </w:p>
    <w:p w14:paraId="0A2ABC6A" w14:textId="77777777" w:rsidR="006E4171" w:rsidRPr="006B369D" w:rsidRDefault="006E4171" w:rsidP="006E4171">
      <w:pPr>
        <w:pStyle w:val="ListParagraph"/>
        <w:numPr>
          <w:ilvl w:val="0"/>
          <w:numId w:val="1"/>
        </w:numPr>
        <w:rPr>
          <w:rFonts w:ascii="Times New Roman" w:hAnsi="Times New Roman" w:cs="Times New Roman"/>
        </w:rPr>
      </w:pPr>
      <w:r w:rsidRPr="006B369D">
        <w:rPr>
          <w:rFonts w:ascii="Times New Roman" w:hAnsi="Times New Roman" w:cs="Times New Roman"/>
        </w:rPr>
        <w:t xml:space="preserve">Margaret Ulbrich leaves her husband, Frank, with her daughter Jane in order to find a better life. </w:t>
      </w:r>
    </w:p>
    <w:p w14:paraId="248AE1FC" w14:textId="77777777" w:rsidR="006E4171" w:rsidRPr="006B369D" w:rsidRDefault="006E4171" w:rsidP="006E4171">
      <w:pPr>
        <w:pStyle w:val="ListParagraph"/>
        <w:numPr>
          <w:ilvl w:val="0"/>
          <w:numId w:val="1"/>
        </w:numPr>
        <w:rPr>
          <w:rFonts w:ascii="Times New Roman" w:hAnsi="Times New Roman" w:cs="Times New Roman"/>
        </w:rPr>
      </w:pPr>
      <w:r>
        <w:rPr>
          <w:rFonts w:ascii="Times New Roman" w:hAnsi="Times New Roman" w:cs="Times New Roman"/>
        </w:rPr>
        <w:t>Meets Walter Keane at an art sale</w:t>
      </w:r>
    </w:p>
    <w:p w14:paraId="7F0C5237" w14:textId="77777777" w:rsidR="006E4171" w:rsidRDefault="006E4171" w:rsidP="006E4171">
      <w:pPr>
        <w:pStyle w:val="ListParagraph"/>
        <w:numPr>
          <w:ilvl w:val="0"/>
          <w:numId w:val="1"/>
        </w:numPr>
        <w:rPr>
          <w:rFonts w:ascii="Times New Roman" w:hAnsi="Times New Roman" w:cs="Times New Roman"/>
        </w:rPr>
      </w:pPr>
      <w:r>
        <w:rPr>
          <w:rFonts w:ascii="Times New Roman" w:hAnsi="Times New Roman" w:cs="Times New Roman"/>
        </w:rPr>
        <w:t xml:space="preserve">Walter is supposedly a successful realtor. He eventually asks Margaret to marry him because her former husband filed against her in court to win custody of Jane. </w:t>
      </w:r>
    </w:p>
    <w:p w14:paraId="16BB07BC" w14:textId="77777777" w:rsidR="006E4171" w:rsidRDefault="006E4171" w:rsidP="006E4171">
      <w:pPr>
        <w:pStyle w:val="ListParagraph"/>
        <w:numPr>
          <w:ilvl w:val="0"/>
          <w:numId w:val="1"/>
        </w:numPr>
        <w:rPr>
          <w:rFonts w:ascii="Times New Roman" w:hAnsi="Times New Roman" w:cs="Times New Roman"/>
        </w:rPr>
      </w:pPr>
      <w:r>
        <w:rPr>
          <w:rFonts w:ascii="Times New Roman" w:hAnsi="Times New Roman" w:cs="Times New Roman"/>
        </w:rPr>
        <w:t xml:space="preserve">Keane gallery opens in 1960 </w:t>
      </w:r>
    </w:p>
    <w:p w14:paraId="20248599" w14:textId="77777777" w:rsidR="006E4171" w:rsidRDefault="006E4171" w:rsidP="006E4171">
      <w:pPr>
        <w:pStyle w:val="ListParagraph"/>
        <w:numPr>
          <w:ilvl w:val="0"/>
          <w:numId w:val="1"/>
        </w:numPr>
        <w:rPr>
          <w:rFonts w:ascii="Times New Roman" w:hAnsi="Times New Roman" w:cs="Times New Roman"/>
        </w:rPr>
      </w:pPr>
      <w:r>
        <w:rPr>
          <w:rFonts w:ascii="Times New Roman" w:hAnsi="Times New Roman" w:cs="Times New Roman"/>
        </w:rPr>
        <w:t>Margaret convinced her daughter that Walter was the true painter</w:t>
      </w:r>
    </w:p>
    <w:p w14:paraId="3426114E" w14:textId="77777777" w:rsidR="006E4171" w:rsidRDefault="006E4171" w:rsidP="006E4171">
      <w:pPr>
        <w:pStyle w:val="ListParagraph"/>
        <w:numPr>
          <w:ilvl w:val="0"/>
          <w:numId w:val="1"/>
        </w:numPr>
        <w:rPr>
          <w:rFonts w:ascii="Times New Roman" w:hAnsi="Times New Roman" w:cs="Times New Roman"/>
        </w:rPr>
      </w:pPr>
      <w:r>
        <w:rPr>
          <w:rFonts w:ascii="Times New Roman" w:hAnsi="Times New Roman" w:cs="Times New Roman"/>
        </w:rPr>
        <w:t>Margaret did the paintings in an attic to conceal the secret from others</w:t>
      </w:r>
    </w:p>
    <w:p w14:paraId="3372A531" w14:textId="77777777" w:rsidR="006E4171" w:rsidRDefault="006E4171" w:rsidP="006E4171">
      <w:pPr>
        <w:pStyle w:val="ListParagraph"/>
        <w:numPr>
          <w:ilvl w:val="1"/>
          <w:numId w:val="1"/>
        </w:numPr>
        <w:rPr>
          <w:rFonts w:ascii="Times New Roman" w:hAnsi="Times New Roman" w:cs="Times New Roman"/>
        </w:rPr>
      </w:pPr>
      <w:r>
        <w:rPr>
          <w:rFonts w:ascii="Times New Roman" w:hAnsi="Times New Roman" w:cs="Times New Roman"/>
        </w:rPr>
        <w:t>Did the movie portray this in a way that was less severe than the actual scenario? (something to further look into, it was mentioned in one of the articles that I read that Burton ‘sugar coated’ some very harsh information about the hoax)</w:t>
      </w:r>
    </w:p>
    <w:p w14:paraId="50382A0F" w14:textId="77777777" w:rsidR="006E4171" w:rsidRDefault="006E4171" w:rsidP="006E4171">
      <w:pPr>
        <w:pStyle w:val="ListParagraph"/>
        <w:numPr>
          <w:ilvl w:val="0"/>
          <w:numId w:val="1"/>
        </w:numPr>
        <w:rPr>
          <w:rFonts w:ascii="Times New Roman" w:hAnsi="Times New Roman" w:cs="Times New Roman"/>
        </w:rPr>
      </w:pPr>
      <w:r>
        <w:rPr>
          <w:rFonts w:ascii="Times New Roman" w:hAnsi="Times New Roman" w:cs="Times New Roman"/>
        </w:rPr>
        <w:t xml:space="preserve">Margaret finds a box in the back of the studio that are Walter’s paintings, but they have different signatures. She discovers that all of his supposed paintings from Paris have these same signatures underneath his. </w:t>
      </w:r>
    </w:p>
    <w:p w14:paraId="15B25273" w14:textId="77777777" w:rsidR="006E4171" w:rsidRDefault="006E4171" w:rsidP="006E4171">
      <w:pPr>
        <w:pStyle w:val="ListParagraph"/>
        <w:numPr>
          <w:ilvl w:val="0"/>
          <w:numId w:val="1"/>
        </w:numPr>
        <w:rPr>
          <w:rFonts w:ascii="Times New Roman" w:hAnsi="Times New Roman" w:cs="Times New Roman"/>
        </w:rPr>
      </w:pPr>
      <w:r>
        <w:rPr>
          <w:rFonts w:ascii="Times New Roman" w:hAnsi="Times New Roman" w:cs="Times New Roman"/>
        </w:rPr>
        <w:t xml:space="preserve">Jane breaks into the art studio to reveal to her mother that she knows about the fraud </w:t>
      </w:r>
    </w:p>
    <w:p w14:paraId="7511C6D0" w14:textId="77777777" w:rsidR="006E4171" w:rsidRDefault="006E4171" w:rsidP="006E4171">
      <w:pPr>
        <w:pStyle w:val="ListParagraph"/>
        <w:numPr>
          <w:ilvl w:val="0"/>
          <w:numId w:val="1"/>
        </w:numPr>
        <w:rPr>
          <w:rFonts w:ascii="Times New Roman" w:hAnsi="Times New Roman" w:cs="Times New Roman"/>
        </w:rPr>
      </w:pPr>
      <w:r>
        <w:rPr>
          <w:rFonts w:ascii="Times New Roman" w:hAnsi="Times New Roman" w:cs="Times New Roman"/>
        </w:rPr>
        <w:t>Walter goes insane and attempts to kill Margaret and Jane, they flee the house</w:t>
      </w:r>
    </w:p>
    <w:p w14:paraId="46050CE1" w14:textId="77777777" w:rsidR="006E4171" w:rsidRDefault="006E4171" w:rsidP="006E4171">
      <w:pPr>
        <w:pStyle w:val="ListParagraph"/>
        <w:numPr>
          <w:ilvl w:val="0"/>
          <w:numId w:val="1"/>
        </w:numPr>
        <w:rPr>
          <w:rFonts w:ascii="Times New Roman" w:hAnsi="Times New Roman" w:cs="Times New Roman"/>
        </w:rPr>
      </w:pPr>
      <w:r>
        <w:rPr>
          <w:rFonts w:ascii="Times New Roman" w:hAnsi="Times New Roman" w:cs="Times New Roman"/>
        </w:rPr>
        <w:t>Walter asks Margaret for the rights to all of the paintings in order to get a divorce, as well as 100 more Keanes</w:t>
      </w:r>
    </w:p>
    <w:p w14:paraId="4ACBDC32" w14:textId="77777777" w:rsidR="006E4171" w:rsidRDefault="006E4171" w:rsidP="006E4171">
      <w:pPr>
        <w:pStyle w:val="ListParagraph"/>
        <w:numPr>
          <w:ilvl w:val="0"/>
          <w:numId w:val="1"/>
        </w:numPr>
        <w:rPr>
          <w:rFonts w:ascii="Times New Roman" w:hAnsi="Times New Roman" w:cs="Times New Roman"/>
        </w:rPr>
      </w:pPr>
      <w:r>
        <w:rPr>
          <w:rFonts w:ascii="Times New Roman" w:hAnsi="Times New Roman" w:cs="Times New Roman"/>
        </w:rPr>
        <w:t>Margaret reveals the truth about this hoax on a radio show in Hawaii</w:t>
      </w:r>
    </w:p>
    <w:p w14:paraId="09CB3672" w14:textId="77777777" w:rsidR="0055472A" w:rsidRPr="006E4171" w:rsidRDefault="006E4171" w:rsidP="006E4171">
      <w:pPr>
        <w:pStyle w:val="ListParagraph"/>
        <w:numPr>
          <w:ilvl w:val="0"/>
          <w:numId w:val="1"/>
        </w:numPr>
        <w:rPr>
          <w:rFonts w:ascii="Times New Roman" w:hAnsi="Times New Roman" w:cs="Times New Roman"/>
        </w:rPr>
      </w:pPr>
      <w:r>
        <w:rPr>
          <w:rFonts w:ascii="Times New Roman" w:hAnsi="Times New Roman" w:cs="Times New Roman"/>
        </w:rPr>
        <w:t xml:space="preserve">Margaret and Walter have a ‘paint-off’ in court, Walter claims injury and Margaret wins the case </w:t>
      </w:r>
    </w:p>
    <w:p w14:paraId="53F46371" w14:textId="77777777" w:rsidR="003E43F9" w:rsidRDefault="003E43F9">
      <w:pPr>
        <w:rPr>
          <w:rFonts w:ascii="Times New Roman" w:hAnsi="Times New Roman" w:cs="Times New Roman"/>
        </w:rPr>
      </w:pPr>
    </w:p>
    <w:p w14:paraId="6197D072" w14:textId="77777777" w:rsidR="00355522" w:rsidRPr="003E43F9" w:rsidRDefault="003E43F9">
      <w:pPr>
        <w:rPr>
          <w:rFonts w:ascii="Times New Roman" w:hAnsi="Times New Roman" w:cs="Times New Roman"/>
          <w:b/>
        </w:rPr>
      </w:pPr>
      <w:r w:rsidRPr="003E43F9">
        <w:rPr>
          <w:rFonts w:ascii="Times New Roman" w:hAnsi="Times New Roman" w:cs="Times New Roman"/>
          <w:b/>
        </w:rPr>
        <w:t xml:space="preserve">Paragraph II- </w:t>
      </w:r>
    </w:p>
    <w:p w14:paraId="1824A2EC" w14:textId="77777777" w:rsidR="00355522" w:rsidRDefault="00355522">
      <w:pPr>
        <w:rPr>
          <w:rFonts w:ascii="Times New Roman" w:hAnsi="Times New Roman" w:cs="Times New Roman"/>
        </w:rPr>
      </w:pPr>
    </w:p>
    <w:p w14:paraId="508AF4BA" w14:textId="77777777" w:rsidR="00876B64" w:rsidRDefault="00876B64">
      <w:pPr>
        <w:rPr>
          <w:rFonts w:ascii="Times New Roman" w:hAnsi="Times New Roman" w:cs="Times New Roman"/>
        </w:rPr>
      </w:pPr>
      <w:r>
        <w:rPr>
          <w:rFonts w:ascii="Times New Roman" w:hAnsi="Times New Roman" w:cs="Times New Roman"/>
        </w:rPr>
        <w:t xml:space="preserve">Topic Sentence: </w:t>
      </w:r>
      <w:r w:rsidR="00321924">
        <w:rPr>
          <w:rFonts w:ascii="Times New Roman" w:hAnsi="Times New Roman" w:cs="Times New Roman"/>
        </w:rPr>
        <w:t xml:space="preserve">In Burton’s film he utilizes </w:t>
      </w:r>
      <w:r w:rsidR="00E65C74">
        <w:rPr>
          <w:rFonts w:ascii="Times New Roman" w:hAnsi="Times New Roman" w:cs="Times New Roman"/>
        </w:rPr>
        <w:t>Walter Keane’s dominant characteristics to depict the importance of thi</w:t>
      </w:r>
      <w:r w:rsidR="008B30F4">
        <w:rPr>
          <w:rFonts w:ascii="Times New Roman" w:hAnsi="Times New Roman" w:cs="Times New Roman"/>
        </w:rPr>
        <w:t xml:space="preserve">s in manipulating Margaret, leading to the continuation of this hoax for twenty years. </w:t>
      </w:r>
    </w:p>
    <w:p w14:paraId="7DDB57DC" w14:textId="77777777" w:rsidR="008B30F4" w:rsidRDefault="008B30F4">
      <w:pPr>
        <w:rPr>
          <w:rFonts w:ascii="Times New Roman" w:hAnsi="Times New Roman" w:cs="Times New Roman"/>
        </w:rPr>
      </w:pPr>
    </w:p>
    <w:p w14:paraId="62C6A062" w14:textId="77777777" w:rsidR="00876B64" w:rsidRPr="00642140" w:rsidRDefault="00876B64" w:rsidP="00876B64">
      <w:pPr>
        <w:rPr>
          <w:rFonts w:ascii="Times New Roman" w:eastAsia="Times New Roman" w:hAnsi="Times New Roman" w:cs="Times New Roman"/>
          <w:b/>
          <w:color w:val="333333"/>
          <w:shd w:val="clear" w:color="auto" w:fill="FFFFFF"/>
        </w:rPr>
      </w:pPr>
      <w:r w:rsidRPr="00642140">
        <w:rPr>
          <w:rFonts w:ascii="Times New Roman" w:eastAsia="Times New Roman" w:hAnsi="Times New Roman" w:cs="Times New Roman"/>
          <w:b/>
          <w:color w:val="333333"/>
          <w:shd w:val="clear" w:color="auto" w:fill="FFFFFF"/>
        </w:rPr>
        <w:t>Evidence:</w:t>
      </w:r>
    </w:p>
    <w:p w14:paraId="7903CD67" w14:textId="77777777" w:rsidR="00876B64" w:rsidRDefault="00876B64" w:rsidP="00876B64">
      <w:pPr>
        <w:rPr>
          <w:rFonts w:ascii="Times New Roman" w:eastAsia="Times New Roman" w:hAnsi="Times New Roman" w:cs="Times New Roman"/>
          <w:color w:val="333333"/>
          <w:shd w:val="clear" w:color="auto" w:fill="FFFFFF"/>
        </w:rPr>
      </w:pPr>
    </w:p>
    <w:p w14:paraId="21EBE7A6" w14:textId="77777777" w:rsidR="00876B64" w:rsidRDefault="00361864" w:rsidP="00876B64">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lastRenderedPageBreak/>
        <w:t xml:space="preserve">In an article written published in KCET, Tyler Stallings examines the idea that during the 1950s, </w:t>
      </w:r>
      <w:r w:rsidR="0052476B">
        <w:rPr>
          <w:rFonts w:ascii="Times New Roman" w:eastAsia="Times New Roman" w:hAnsi="Times New Roman" w:cs="Times New Roman"/>
          <w:color w:val="333333"/>
          <w:shd w:val="clear" w:color="auto" w:fill="FFFFFF"/>
        </w:rPr>
        <w:t>a woman was typically presented with very limited options if they chose to leave a marriage.</w:t>
      </w:r>
      <w:r w:rsidR="00876B64">
        <w:rPr>
          <w:rFonts w:ascii="Times New Roman" w:eastAsia="Times New Roman" w:hAnsi="Times New Roman" w:cs="Times New Roman"/>
          <w:color w:val="333333"/>
          <w:shd w:val="clear" w:color="auto" w:fill="FFFFFF"/>
        </w:rPr>
        <w:t xml:space="preserve"> </w:t>
      </w:r>
    </w:p>
    <w:p w14:paraId="72228F43" w14:textId="77777777" w:rsidR="00876B64" w:rsidRDefault="00876B64" w:rsidP="00876B64">
      <w:pPr>
        <w:rPr>
          <w:rFonts w:ascii="Times New Roman" w:eastAsia="Times New Roman" w:hAnsi="Times New Roman" w:cs="Times New Roman"/>
          <w:color w:val="333333"/>
          <w:shd w:val="clear" w:color="auto" w:fill="FFFFFF"/>
        </w:rPr>
      </w:pPr>
    </w:p>
    <w:p w14:paraId="32DEF3E1" w14:textId="77777777" w:rsidR="00876B64" w:rsidRDefault="00876B64" w:rsidP="0052476B">
      <w:pPr>
        <w:ind w:left="720"/>
        <w:rPr>
          <w:rFonts w:ascii="Times New Roman" w:eastAsia="Times New Roman" w:hAnsi="Times New Roman" w:cs="Times New Roman"/>
          <w:color w:val="333333"/>
          <w:shd w:val="clear" w:color="auto" w:fill="FFFFFF"/>
        </w:rPr>
      </w:pPr>
      <w:r w:rsidRPr="00642140">
        <w:rPr>
          <w:rFonts w:ascii="Times New Roman" w:eastAsia="Times New Roman" w:hAnsi="Times New Roman" w:cs="Times New Roman"/>
          <w:b/>
          <w:color w:val="333333"/>
          <w:shd w:val="clear" w:color="auto" w:fill="FFFFFF"/>
        </w:rPr>
        <w:t>Analysis:</w:t>
      </w:r>
      <w:r>
        <w:rPr>
          <w:rFonts w:ascii="Times New Roman" w:eastAsia="Times New Roman" w:hAnsi="Times New Roman" w:cs="Times New Roman"/>
          <w:color w:val="333333"/>
          <w:shd w:val="clear" w:color="auto" w:fill="FFFFFF"/>
        </w:rPr>
        <w:t xml:space="preserve"> </w:t>
      </w:r>
      <w:r w:rsidR="0052476B">
        <w:rPr>
          <w:rFonts w:ascii="Times New Roman" w:eastAsia="Times New Roman" w:hAnsi="Times New Roman" w:cs="Times New Roman"/>
          <w:color w:val="333333"/>
          <w:shd w:val="clear" w:color="auto" w:fill="FFFFFF"/>
        </w:rPr>
        <w:t xml:space="preserve">Within the movie ‘Big Eyes’, the marriage between Walter and Margaret seems quite rushed, something Margaret’s friend, DeeAnn, comments on. However, the reason that Walter and Margaret so abruptly decide to marry is due to the fact that Margaret’s former husband has threatened to take her to court in order to win custody over their daughter. As a woman in the 1950s, Margaret would be able to maintain custody over her daughter if she was able to find the support of another man, representing the true discrimination during this time. However, this was also one of the first instances where Walter Keane was able to use this discrimination to convince Margaret Keane to trust in him. </w:t>
      </w:r>
    </w:p>
    <w:p w14:paraId="2E3EC001" w14:textId="77777777" w:rsidR="00876B64" w:rsidRDefault="00876B64" w:rsidP="00876B64">
      <w:pPr>
        <w:rPr>
          <w:rFonts w:ascii="Times New Roman" w:eastAsia="Times New Roman" w:hAnsi="Times New Roman" w:cs="Times New Roman"/>
          <w:color w:val="333333"/>
          <w:shd w:val="clear" w:color="auto" w:fill="FFFFFF"/>
        </w:rPr>
      </w:pPr>
    </w:p>
    <w:p w14:paraId="3858A1DB" w14:textId="77777777" w:rsidR="00876B64" w:rsidRDefault="00876B64" w:rsidP="00876B64">
      <w:pPr>
        <w:rPr>
          <w:rFonts w:ascii="Times New Roman" w:eastAsia="Times New Roman" w:hAnsi="Times New Roman" w:cs="Times New Roman"/>
        </w:rPr>
      </w:pPr>
      <w:r w:rsidRPr="00744026">
        <w:rPr>
          <w:rFonts w:ascii="Times New Roman" w:eastAsia="Times New Roman" w:hAnsi="Times New Roman" w:cs="Times New Roman"/>
          <w:color w:val="282828"/>
          <w:shd w:val="clear" w:color="auto" w:fill="FFFFFF"/>
        </w:rPr>
        <w:t>"It all happened so fast that there didn't seem any way out. The more successful the paintings were, the worse it became. At one time I thought that if I could only teach Walter how to paint the big–eyed children, that might be the answer, but he couldn't do it. I began to feel that I was completely walled–up and in a way I was. Walter was terribly controlling and terrified of anyone finding out the truth."</w:t>
      </w:r>
      <w:r>
        <w:rPr>
          <w:rFonts w:ascii="Times New Roman" w:eastAsia="Times New Roman" w:hAnsi="Times New Roman" w:cs="Times New Roman"/>
          <w:color w:val="282828"/>
          <w:shd w:val="clear" w:color="auto" w:fill="FFFFFF"/>
        </w:rPr>
        <w:t xml:space="preserve"> – </w:t>
      </w:r>
      <w:r w:rsidR="0052476B">
        <w:rPr>
          <w:rFonts w:ascii="Times New Roman" w:eastAsia="Times New Roman" w:hAnsi="Times New Roman" w:cs="Times New Roman"/>
          <w:color w:val="282828"/>
          <w:shd w:val="clear" w:color="auto" w:fill="FFFFFF"/>
        </w:rPr>
        <w:t>Margaret Keane</w:t>
      </w:r>
      <w:r>
        <w:rPr>
          <w:rFonts w:ascii="Times New Roman" w:eastAsia="Times New Roman" w:hAnsi="Times New Roman" w:cs="Times New Roman"/>
          <w:color w:val="282828"/>
          <w:shd w:val="clear" w:color="auto" w:fill="FFFFFF"/>
        </w:rPr>
        <w:t xml:space="preserve"> </w:t>
      </w:r>
    </w:p>
    <w:p w14:paraId="3B4630F1" w14:textId="77777777" w:rsidR="00876B64" w:rsidRDefault="00876B64" w:rsidP="00876B64">
      <w:pPr>
        <w:rPr>
          <w:rFonts w:ascii="Times New Roman" w:eastAsia="Times New Roman" w:hAnsi="Times New Roman" w:cs="Times New Roman"/>
        </w:rPr>
      </w:pPr>
    </w:p>
    <w:p w14:paraId="0ED053FD" w14:textId="77777777" w:rsidR="00876B64" w:rsidRDefault="00876B64" w:rsidP="0052476B">
      <w:pPr>
        <w:ind w:left="720"/>
        <w:rPr>
          <w:rFonts w:ascii="Times New Roman" w:eastAsia="Times New Roman" w:hAnsi="Times New Roman" w:cs="Times New Roman"/>
        </w:rPr>
      </w:pPr>
      <w:r w:rsidRPr="00642140">
        <w:rPr>
          <w:rFonts w:ascii="Times New Roman" w:eastAsia="Times New Roman" w:hAnsi="Times New Roman" w:cs="Times New Roman"/>
          <w:b/>
        </w:rPr>
        <w:t>Analysis:</w:t>
      </w:r>
      <w:r>
        <w:rPr>
          <w:rFonts w:ascii="Times New Roman" w:eastAsia="Times New Roman" w:hAnsi="Times New Roman" w:cs="Times New Roman"/>
        </w:rPr>
        <w:t xml:space="preserve"> </w:t>
      </w:r>
      <w:r w:rsidR="0052476B">
        <w:rPr>
          <w:rFonts w:ascii="Times New Roman" w:eastAsia="Times New Roman" w:hAnsi="Times New Roman" w:cs="Times New Roman"/>
        </w:rPr>
        <w:t xml:space="preserve">This quote from Margaret Keane depicts the truth behind how controlling Walter is portrayed as within the film. Burton put extra emphasis on this in order to show the public how Margaret was able to be stuck under his control for such a long period of time before fighting against him. </w:t>
      </w:r>
    </w:p>
    <w:p w14:paraId="6932BA7E" w14:textId="77777777" w:rsidR="00876B64" w:rsidRDefault="00876B64" w:rsidP="00876B64">
      <w:pPr>
        <w:rPr>
          <w:rFonts w:ascii="Times New Roman" w:hAnsi="Times New Roman" w:cs="Times New Roman"/>
          <w:color w:val="282828"/>
        </w:rPr>
      </w:pPr>
    </w:p>
    <w:p w14:paraId="5A296CB5" w14:textId="77777777" w:rsidR="00876B64" w:rsidRPr="005F23E4" w:rsidRDefault="00876B64" w:rsidP="00876B64">
      <w:pPr>
        <w:rPr>
          <w:rFonts w:ascii="Times New Roman" w:eastAsia="Times New Roman" w:hAnsi="Times New Roman" w:cs="Times New Roman"/>
        </w:rPr>
      </w:pPr>
      <w:r w:rsidRPr="005F23E4">
        <w:rPr>
          <w:rFonts w:ascii="Times New Roman" w:hAnsi="Times New Roman" w:cs="Times New Roman"/>
        </w:rPr>
        <w:t>“</w:t>
      </w:r>
      <w:r w:rsidRPr="005F23E4">
        <w:rPr>
          <w:rFonts w:ascii="Times New Roman" w:eastAsia="Times New Roman" w:hAnsi="Times New Roman" w:cs="Times New Roman"/>
          <w:shd w:val="clear" w:color="auto" w:fill="FFFFFF"/>
        </w:rPr>
        <w:t>The shadow existence that Margaret lived as the result of Walter's bullying is depicted in the film through shots of Adams painting alone in a stuffy, smoke-filled room, afraid to open the door even for her daughter, Jane.”</w:t>
      </w:r>
      <w:r w:rsidR="0052476B">
        <w:rPr>
          <w:rFonts w:ascii="Times New Roman" w:eastAsia="Times New Roman" w:hAnsi="Times New Roman" w:cs="Times New Roman"/>
          <w:shd w:val="clear" w:color="auto" w:fill="FFFFFF"/>
        </w:rPr>
        <w:t xml:space="preserve"> (ProQuest article</w:t>
      </w:r>
      <w:r>
        <w:rPr>
          <w:rFonts w:ascii="Times New Roman" w:eastAsia="Times New Roman" w:hAnsi="Times New Roman" w:cs="Times New Roman"/>
          <w:shd w:val="clear" w:color="auto" w:fill="FFFFFF"/>
        </w:rPr>
        <w:t>)</w:t>
      </w:r>
    </w:p>
    <w:p w14:paraId="023C3C0A" w14:textId="77777777" w:rsidR="00876B64" w:rsidRDefault="00876B64" w:rsidP="00876B64">
      <w:pPr>
        <w:pStyle w:val="NormalWeb"/>
        <w:shd w:val="clear" w:color="auto" w:fill="FFFFFF"/>
        <w:spacing w:before="0" w:beforeAutospacing="0" w:after="0" w:afterAutospacing="0"/>
        <w:rPr>
          <w:rFonts w:ascii="Times New Roman" w:hAnsi="Times New Roman"/>
          <w:color w:val="282828"/>
          <w:sz w:val="24"/>
          <w:szCs w:val="24"/>
        </w:rPr>
      </w:pPr>
    </w:p>
    <w:p w14:paraId="5BD80EC4" w14:textId="77777777" w:rsidR="00876B64" w:rsidRDefault="00876B64" w:rsidP="00876B64">
      <w:pPr>
        <w:rPr>
          <w:rFonts w:ascii="Times New Roman" w:eastAsia="Times New Roman" w:hAnsi="Times New Roman" w:cs="Times New Roman"/>
          <w:shd w:val="clear" w:color="auto" w:fill="FFFFFF"/>
        </w:rPr>
      </w:pPr>
      <w:r w:rsidRPr="00835534">
        <w:rPr>
          <w:rFonts w:ascii="Times New Roman" w:eastAsia="Times New Roman" w:hAnsi="Times New Roman" w:cs="Times New Roman"/>
          <w:shd w:val="clear" w:color="auto" w:fill="FFFFFF"/>
        </w:rPr>
        <w:t>"I had to lie to my daughter every day," she says, sitting in her living room, surrounded by her paintings. "It went against everything I knew was right. It was just terrible."</w:t>
      </w:r>
    </w:p>
    <w:p w14:paraId="0ABB6BD2" w14:textId="77777777" w:rsidR="00876B64" w:rsidRPr="00835534" w:rsidRDefault="0052476B" w:rsidP="00876B64">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Margaret Keane </w:t>
      </w:r>
    </w:p>
    <w:p w14:paraId="53241002" w14:textId="77777777" w:rsidR="00876B64" w:rsidRDefault="00876B64" w:rsidP="00876B64">
      <w:pPr>
        <w:pStyle w:val="NormalWeb"/>
        <w:shd w:val="clear" w:color="auto" w:fill="FFFFFF"/>
        <w:spacing w:before="0" w:beforeAutospacing="0" w:after="0" w:afterAutospacing="0"/>
        <w:rPr>
          <w:rFonts w:ascii="Times New Roman" w:hAnsi="Times New Roman"/>
          <w:color w:val="282828"/>
          <w:sz w:val="24"/>
          <w:szCs w:val="24"/>
        </w:rPr>
      </w:pPr>
    </w:p>
    <w:p w14:paraId="298709D3" w14:textId="77777777" w:rsidR="00876B64" w:rsidRPr="0052476B" w:rsidRDefault="00876B64" w:rsidP="0052476B">
      <w:pPr>
        <w:pStyle w:val="NormalWeb"/>
        <w:shd w:val="clear" w:color="auto" w:fill="FFFFFF"/>
        <w:spacing w:before="0" w:beforeAutospacing="0" w:after="0" w:afterAutospacing="0"/>
        <w:ind w:left="720"/>
        <w:rPr>
          <w:rFonts w:ascii="Times New Roman" w:hAnsi="Times New Roman"/>
          <w:color w:val="282828"/>
          <w:sz w:val="24"/>
          <w:szCs w:val="24"/>
        </w:rPr>
      </w:pPr>
      <w:r w:rsidRPr="00642140">
        <w:rPr>
          <w:rFonts w:ascii="Times New Roman" w:hAnsi="Times New Roman"/>
          <w:b/>
          <w:color w:val="282828"/>
          <w:sz w:val="24"/>
          <w:szCs w:val="24"/>
        </w:rPr>
        <w:t>Analysis:</w:t>
      </w:r>
      <w:r>
        <w:rPr>
          <w:rFonts w:ascii="Times New Roman" w:hAnsi="Times New Roman"/>
        </w:rPr>
        <w:t xml:space="preserve"> </w:t>
      </w:r>
      <w:r w:rsidR="0052476B">
        <w:rPr>
          <w:rFonts w:ascii="Times New Roman" w:hAnsi="Times New Roman"/>
          <w:sz w:val="24"/>
          <w:szCs w:val="24"/>
        </w:rPr>
        <w:t xml:space="preserve">Through the medium of film, Tim Burton was able to represent how truly repressed Margaret Keane was by her own husband. He forced her to stay trapped in an attic all day and lie to her own daughter, going against one of her core moral values. In the movie itself, </w:t>
      </w:r>
      <w:r w:rsidR="00C91E49">
        <w:rPr>
          <w:rFonts w:ascii="Times New Roman" w:hAnsi="Times New Roman"/>
          <w:sz w:val="24"/>
          <w:szCs w:val="24"/>
        </w:rPr>
        <w:t xml:space="preserve">the agony of lying to her daughter can be seen on Margaret’s face as Walter attempts to convince Jane that he was the true artist, despite what the young girl had supposedly remembered from her early years. </w:t>
      </w:r>
    </w:p>
    <w:p w14:paraId="3C90A91D" w14:textId="77777777" w:rsidR="00876B64" w:rsidRDefault="00876B64" w:rsidP="00876B64">
      <w:pPr>
        <w:rPr>
          <w:rFonts w:ascii="Times New Roman" w:eastAsia="Times New Roman" w:hAnsi="Times New Roman" w:cs="Times New Roman"/>
        </w:rPr>
      </w:pPr>
    </w:p>
    <w:p w14:paraId="14B47FA0" w14:textId="77777777" w:rsidR="00876B64" w:rsidRDefault="00876B64" w:rsidP="00876B64">
      <w:pPr>
        <w:pStyle w:val="NormalWeb"/>
        <w:shd w:val="clear" w:color="auto" w:fill="FFFFFF"/>
        <w:spacing w:before="0" w:beforeAutospacing="0" w:after="0" w:afterAutospacing="0"/>
        <w:rPr>
          <w:rFonts w:ascii="Times New Roman" w:hAnsi="Times New Roman"/>
          <w:color w:val="282828"/>
          <w:sz w:val="24"/>
          <w:szCs w:val="24"/>
        </w:rPr>
      </w:pPr>
      <w:r w:rsidRPr="00744026">
        <w:rPr>
          <w:rFonts w:ascii="Times New Roman" w:hAnsi="Times New Roman"/>
          <w:color w:val="282828"/>
          <w:sz w:val="24"/>
          <w:szCs w:val="24"/>
        </w:rPr>
        <w:t>"He was brilliant at pr</w:t>
      </w:r>
      <w:r>
        <w:rPr>
          <w:rFonts w:ascii="Times New Roman" w:hAnsi="Times New Roman"/>
          <w:color w:val="282828"/>
          <w:sz w:val="24"/>
          <w:szCs w:val="24"/>
        </w:rPr>
        <w:t xml:space="preserve">omotion. He could charm anyone.” – Margaret Keane (The Telegraph) </w:t>
      </w:r>
    </w:p>
    <w:p w14:paraId="6B90D88A" w14:textId="77777777" w:rsidR="00876B64" w:rsidRDefault="00876B64" w:rsidP="00876B64">
      <w:pPr>
        <w:pStyle w:val="NormalWeb"/>
        <w:shd w:val="clear" w:color="auto" w:fill="FFFFFF"/>
        <w:spacing w:before="0" w:beforeAutospacing="0" w:after="0" w:afterAutospacing="0"/>
        <w:rPr>
          <w:rFonts w:ascii="Times New Roman" w:hAnsi="Times New Roman"/>
          <w:color w:val="282828"/>
          <w:sz w:val="24"/>
          <w:szCs w:val="24"/>
        </w:rPr>
      </w:pPr>
    </w:p>
    <w:p w14:paraId="2ED027E9" w14:textId="77777777" w:rsidR="00876B64" w:rsidRDefault="00876B64" w:rsidP="00C91E49">
      <w:pPr>
        <w:pStyle w:val="NormalWeb"/>
        <w:shd w:val="clear" w:color="auto" w:fill="FFFFFF"/>
        <w:spacing w:before="0" w:beforeAutospacing="0" w:after="0" w:afterAutospacing="0"/>
        <w:ind w:left="720"/>
        <w:rPr>
          <w:rFonts w:ascii="Times New Roman" w:hAnsi="Times New Roman"/>
          <w:color w:val="282828"/>
          <w:sz w:val="24"/>
          <w:szCs w:val="24"/>
        </w:rPr>
      </w:pPr>
      <w:r w:rsidRPr="00642140">
        <w:rPr>
          <w:rFonts w:ascii="Times New Roman" w:hAnsi="Times New Roman"/>
          <w:b/>
          <w:color w:val="282828"/>
          <w:sz w:val="24"/>
          <w:szCs w:val="24"/>
        </w:rPr>
        <w:t>Analysis:</w:t>
      </w:r>
      <w:r>
        <w:rPr>
          <w:rFonts w:ascii="Times New Roman" w:hAnsi="Times New Roman"/>
          <w:color w:val="282828"/>
          <w:sz w:val="24"/>
          <w:szCs w:val="24"/>
        </w:rPr>
        <w:t xml:space="preserve"> </w:t>
      </w:r>
      <w:r w:rsidR="00C91E49">
        <w:rPr>
          <w:rFonts w:ascii="Times New Roman" w:hAnsi="Times New Roman"/>
          <w:color w:val="282828"/>
          <w:sz w:val="24"/>
          <w:szCs w:val="24"/>
        </w:rPr>
        <w:t xml:space="preserve">This quote not only helps shine light on Walter’s very overbearing characteristics, but it also helps lead into the next paragraph. Walter charmed Margaret into marriage, as well as a twenty-year hoax, yet he also used this charm in order to convince her that the discrimination against woman artists was a very apparent issue, which would hinder the success of her paintings. </w:t>
      </w:r>
    </w:p>
    <w:p w14:paraId="0297E034" w14:textId="77777777" w:rsidR="00876B64" w:rsidRDefault="00876B64" w:rsidP="00266C47">
      <w:pPr>
        <w:rPr>
          <w:rFonts w:ascii="Times New Roman" w:eastAsia="Times New Roman" w:hAnsi="Times New Roman" w:cs="Times New Roman"/>
          <w:color w:val="333333"/>
          <w:shd w:val="clear" w:color="auto" w:fill="FFFFFF"/>
        </w:rPr>
      </w:pPr>
    </w:p>
    <w:p w14:paraId="1780D41B" w14:textId="77777777" w:rsidR="004A5178" w:rsidRDefault="003E43F9" w:rsidP="00266C47">
      <w:pPr>
        <w:rPr>
          <w:rFonts w:ascii="Times New Roman" w:eastAsia="Times New Roman" w:hAnsi="Times New Roman" w:cs="Times New Roman"/>
          <w:b/>
          <w:color w:val="333333"/>
          <w:shd w:val="clear" w:color="auto" w:fill="FFFFFF"/>
        </w:rPr>
      </w:pPr>
      <w:r w:rsidRPr="003E43F9">
        <w:rPr>
          <w:rFonts w:ascii="Times New Roman" w:eastAsia="Times New Roman" w:hAnsi="Times New Roman" w:cs="Times New Roman"/>
          <w:b/>
          <w:color w:val="333333"/>
          <w:shd w:val="clear" w:color="auto" w:fill="FFFFFF"/>
        </w:rPr>
        <w:t>Paragraph III-</w:t>
      </w:r>
    </w:p>
    <w:p w14:paraId="4455BF8A" w14:textId="77777777" w:rsidR="00876B64" w:rsidRDefault="00876B64" w:rsidP="00266C47">
      <w:pPr>
        <w:rPr>
          <w:rFonts w:ascii="Times New Roman" w:eastAsia="Times New Roman" w:hAnsi="Times New Roman" w:cs="Times New Roman"/>
          <w:color w:val="333333"/>
          <w:shd w:val="clear" w:color="auto" w:fill="FFFFFF"/>
        </w:rPr>
      </w:pPr>
    </w:p>
    <w:p w14:paraId="28A1F6AA" w14:textId="77777777" w:rsidR="00876B64" w:rsidRDefault="00876B64" w:rsidP="00266C47">
      <w:pPr>
        <w:rPr>
          <w:rFonts w:ascii="Times New Roman" w:eastAsia="Times New Roman" w:hAnsi="Times New Roman" w:cs="Times New Roman"/>
          <w:color w:val="333333"/>
          <w:shd w:val="clear" w:color="auto" w:fill="FFFFFF"/>
        </w:rPr>
      </w:pPr>
      <w:r w:rsidRPr="00642140">
        <w:rPr>
          <w:rFonts w:ascii="Times New Roman" w:eastAsia="Times New Roman" w:hAnsi="Times New Roman" w:cs="Times New Roman"/>
          <w:b/>
          <w:color w:val="333333"/>
          <w:shd w:val="clear" w:color="auto" w:fill="FFFFFF"/>
        </w:rPr>
        <w:t>Topic Sentence:</w:t>
      </w:r>
      <w:r w:rsidR="00163658">
        <w:rPr>
          <w:rFonts w:ascii="Times New Roman" w:eastAsia="Times New Roman" w:hAnsi="Times New Roman" w:cs="Times New Roman"/>
          <w:color w:val="333333"/>
          <w:shd w:val="clear" w:color="auto" w:fill="FFFFFF"/>
        </w:rPr>
        <w:t xml:space="preserve"> ‘Big Eyes’ brought light to the underlying issue of Margaret Keane’s apparent fear of dis</w:t>
      </w:r>
      <w:r w:rsidR="00C91E49">
        <w:rPr>
          <w:rFonts w:ascii="Times New Roman" w:eastAsia="Times New Roman" w:hAnsi="Times New Roman" w:cs="Times New Roman"/>
          <w:color w:val="333333"/>
          <w:shd w:val="clear" w:color="auto" w:fill="FFFFFF"/>
        </w:rPr>
        <w:t>crimination against woma</w:t>
      </w:r>
      <w:r w:rsidR="00163658">
        <w:rPr>
          <w:rFonts w:ascii="Times New Roman" w:eastAsia="Times New Roman" w:hAnsi="Times New Roman" w:cs="Times New Roman"/>
          <w:color w:val="333333"/>
          <w:shd w:val="clear" w:color="auto" w:fill="FFFFFF"/>
        </w:rPr>
        <w:t xml:space="preserve">n artists, causing her to believe that her paintings would be less successful when represented by a woman. </w:t>
      </w:r>
    </w:p>
    <w:p w14:paraId="68808FF4" w14:textId="77777777" w:rsidR="00876B64" w:rsidRDefault="00876B64" w:rsidP="00266C47">
      <w:pPr>
        <w:rPr>
          <w:rFonts w:ascii="Times New Roman" w:eastAsia="Times New Roman" w:hAnsi="Times New Roman" w:cs="Times New Roman"/>
          <w:color w:val="333333"/>
          <w:shd w:val="clear" w:color="auto" w:fill="FFFFFF"/>
        </w:rPr>
      </w:pPr>
    </w:p>
    <w:p w14:paraId="271F6653" w14:textId="77777777" w:rsidR="00876B64" w:rsidRPr="00642140" w:rsidRDefault="00876B64" w:rsidP="00266C47">
      <w:pPr>
        <w:rPr>
          <w:rFonts w:ascii="Times New Roman" w:eastAsia="Times New Roman" w:hAnsi="Times New Roman" w:cs="Times New Roman"/>
          <w:b/>
          <w:color w:val="333333"/>
          <w:shd w:val="clear" w:color="auto" w:fill="FFFFFF"/>
        </w:rPr>
      </w:pPr>
      <w:r w:rsidRPr="00642140">
        <w:rPr>
          <w:rFonts w:ascii="Times New Roman" w:eastAsia="Times New Roman" w:hAnsi="Times New Roman" w:cs="Times New Roman"/>
          <w:b/>
          <w:color w:val="333333"/>
          <w:shd w:val="clear" w:color="auto" w:fill="FFFFFF"/>
        </w:rPr>
        <w:t>Evidence:</w:t>
      </w:r>
    </w:p>
    <w:p w14:paraId="7AA53A17" w14:textId="77777777" w:rsidR="00876B64" w:rsidRDefault="00876B64" w:rsidP="00266C47">
      <w:pPr>
        <w:rPr>
          <w:rFonts w:ascii="Times New Roman" w:eastAsia="Times New Roman" w:hAnsi="Times New Roman" w:cs="Times New Roman"/>
          <w:b/>
          <w:color w:val="333333"/>
          <w:shd w:val="clear" w:color="auto" w:fill="FFFFFF"/>
        </w:rPr>
      </w:pPr>
    </w:p>
    <w:p w14:paraId="2FB2908C" w14:textId="77777777" w:rsidR="00876B64" w:rsidRDefault="00876B64" w:rsidP="00266C47">
      <w:pPr>
        <w:rPr>
          <w:rFonts w:ascii="Times New Roman" w:hAnsi="Times New Roman"/>
          <w:color w:val="282828"/>
        </w:rPr>
      </w:pPr>
      <w:r>
        <w:rPr>
          <w:rFonts w:ascii="Times New Roman" w:hAnsi="Times New Roman"/>
          <w:color w:val="282828"/>
        </w:rPr>
        <w:t>“</w:t>
      </w:r>
      <w:r w:rsidRPr="00744026">
        <w:rPr>
          <w:rFonts w:ascii="Times New Roman" w:hAnsi="Times New Roman"/>
          <w:color w:val="282828"/>
        </w:rPr>
        <w:t>And you've got to remember that back in the Fifties there was a lot of prejudice against women artists. There weren't that many of them, and on the whole their work didn't sell. So it's quite possible that my paintings wouldn't have got the exposure they did without him. That's one of the strangest things of all about this."</w:t>
      </w:r>
      <w:r>
        <w:rPr>
          <w:rFonts w:ascii="Times New Roman" w:hAnsi="Times New Roman"/>
          <w:color w:val="282828"/>
        </w:rPr>
        <w:t xml:space="preserve"> – Margaret Keane (The Telegraph)</w:t>
      </w:r>
    </w:p>
    <w:p w14:paraId="70601F00" w14:textId="77777777" w:rsidR="00876B64" w:rsidRDefault="00876B64" w:rsidP="00266C47">
      <w:pPr>
        <w:rPr>
          <w:rFonts w:ascii="Times New Roman" w:hAnsi="Times New Roman"/>
          <w:color w:val="282828"/>
        </w:rPr>
      </w:pPr>
    </w:p>
    <w:p w14:paraId="32924287" w14:textId="77777777" w:rsidR="00876B64" w:rsidRDefault="00876B64" w:rsidP="00C91E49">
      <w:pPr>
        <w:ind w:left="720"/>
        <w:rPr>
          <w:rFonts w:ascii="Times New Roman" w:hAnsi="Times New Roman"/>
          <w:color w:val="282828"/>
        </w:rPr>
      </w:pPr>
      <w:r>
        <w:rPr>
          <w:rFonts w:ascii="Times New Roman" w:hAnsi="Times New Roman"/>
          <w:color w:val="282828"/>
        </w:rPr>
        <w:t>Analysis:</w:t>
      </w:r>
      <w:r w:rsidR="00C91E49">
        <w:rPr>
          <w:rFonts w:ascii="Times New Roman" w:hAnsi="Times New Roman"/>
          <w:color w:val="282828"/>
        </w:rPr>
        <w:t xml:space="preserve"> Even looking back on the whole situation 50 years ago, Margaret still ponders whether her paintings would have been as successful had she stood by them through it all. In Burton’s film, there can be seen a significant rise in interest between when Margaret was the artist, selling her paintings for a mere few dollars, compared to when Walter took over, reeling in a fortune. This ultimately allows the audience to visualize how much of a difference the gender of the artist had on the success of the paintings.  </w:t>
      </w:r>
    </w:p>
    <w:p w14:paraId="300F14E1" w14:textId="77777777" w:rsidR="00876B64" w:rsidRDefault="00C91E49" w:rsidP="00876B64">
      <w:pPr>
        <w:pStyle w:val="NormalWeb"/>
        <w:shd w:val="clear" w:color="auto" w:fill="FFFFFF"/>
        <w:spacing w:after="255"/>
        <w:rPr>
          <w:rFonts w:ascii="Times New Roman" w:hAnsi="Times New Roman"/>
          <w:sz w:val="24"/>
          <w:szCs w:val="24"/>
        </w:rPr>
      </w:pPr>
      <w:r>
        <w:rPr>
          <w:rFonts w:ascii="Times New Roman" w:hAnsi="Times New Roman"/>
          <w:sz w:val="24"/>
          <w:szCs w:val="24"/>
        </w:rPr>
        <w:t>As early as the 1870s, men began to attempt to resist women’s attempts at expanding their presence within the art industry. Some men attempted to establish art schools for only “professional” men. During the 1890s, women found it begin to become increasingly difficult to gain membership to these elite schools, while also struggling to get their work exhibited. (Yale dissertation)</w:t>
      </w:r>
    </w:p>
    <w:p w14:paraId="4DA0BB6D" w14:textId="77777777" w:rsidR="00D82FB8" w:rsidRPr="00642140" w:rsidRDefault="00876B64" w:rsidP="00642140">
      <w:pPr>
        <w:pStyle w:val="NormalWeb"/>
        <w:shd w:val="clear" w:color="auto" w:fill="FFFFFF"/>
        <w:spacing w:after="255"/>
        <w:ind w:left="720"/>
        <w:rPr>
          <w:rFonts w:ascii="Times New Roman" w:hAnsi="Times New Roman"/>
          <w:sz w:val="24"/>
          <w:szCs w:val="24"/>
        </w:rPr>
      </w:pPr>
      <w:r w:rsidRPr="00642140">
        <w:rPr>
          <w:rFonts w:ascii="Times New Roman" w:hAnsi="Times New Roman"/>
          <w:b/>
          <w:sz w:val="24"/>
          <w:szCs w:val="24"/>
        </w:rPr>
        <w:t>Analysis:</w:t>
      </w:r>
      <w:r w:rsidR="00C91E49">
        <w:rPr>
          <w:rFonts w:ascii="Times New Roman" w:hAnsi="Times New Roman"/>
          <w:sz w:val="24"/>
          <w:szCs w:val="24"/>
        </w:rPr>
        <w:t xml:space="preserve"> Going into the 20</w:t>
      </w:r>
      <w:r w:rsidR="00C91E49" w:rsidRPr="00C91E49">
        <w:rPr>
          <w:rFonts w:ascii="Times New Roman" w:hAnsi="Times New Roman"/>
          <w:sz w:val="24"/>
          <w:szCs w:val="24"/>
          <w:vertAlign w:val="superscript"/>
        </w:rPr>
        <w:t>th</w:t>
      </w:r>
      <w:r w:rsidR="00C91E49">
        <w:rPr>
          <w:rFonts w:ascii="Times New Roman" w:hAnsi="Times New Roman"/>
          <w:sz w:val="24"/>
          <w:szCs w:val="24"/>
        </w:rPr>
        <w:t xml:space="preserve"> century, women had already begun to feel increased repression when attempting to become successful artists. Burton surely kept this in mind when including the scene where Walter goes to an art exhibit with the hopes of getting some of his, and Margaret’s, paintings out. However, when revealing that the paintings are </w:t>
      </w:r>
      <w:r w:rsidR="00642140">
        <w:rPr>
          <w:rFonts w:ascii="Times New Roman" w:hAnsi="Times New Roman"/>
          <w:sz w:val="24"/>
          <w:szCs w:val="24"/>
        </w:rPr>
        <w:t>produced</w:t>
      </w:r>
      <w:r w:rsidR="00C91E49">
        <w:rPr>
          <w:rFonts w:ascii="Times New Roman" w:hAnsi="Times New Roman"/>
          <w:sz w:val="24"/>
          <w:szCs w:val="24"/>
        </w:rPr>
        <w:t xml:space="preserve"> by his wife, the owner of the gallery coincidentally denies them, even marking them as tacky and slightly terrifying. </w:t>
      </w:r>
      <w:r w:rsidR="00642140">
        <w:rPr>
          <w:rFonts w:ascii="Times New Roman" w:hAnsi="Times New Roman"/>
          <w:sz w:val="24"/>
          <w:szCs w:val="24"/>
        </w:rPr>
        <w:t xml:space="preserve">However, once Walter takes over at a different venue, the paintings seem to have no trouble selling. </w:t>
      </w:r>
    </w:p>
    <w:p w14:paraId="2A432D93" w14:textId="77777777" w:rsidR="00D82FB8" w:rsidRDefault="00D82FB8" w:rsidP="00D82FB8">
      <w:pPr>
        <w:rPr>
          <w:rFonts w:ascii="Times New Roman" w:eastAsia="Times New Roman" w:hAnsi="Times New Roman" w:cs="Times New Roman"/>
        </w:rPr>
      </w:pPr>
      <w:r>
        <w:rPr>
          <w:rFonts w:ascii="Times New Roman" w:eastAsia="Times New Roman" w:hAnsi="Times New Roman" w:cs="Times New Roman"/>
        </w:rPr>
        <w:t xml:space="preserve">“I grew up in that time and people find it hard to believe that in that era most of the women that I knew, in suburbia anyways, they didn’t work. There was a pressure; there was more of a cocoon, a categorization of things. Obviously there were famous woman artists”… “But still, at the time, and certainly in America, it was a very much more male dominated, in that sense. “ – Tim Burton (Video) </w:t>
      </w:r>
    </w:p>
    <w:p w14:paraId="6E38263C" w14:textId="77777777" w:rsidR="00D82FB8" w:rsidRDefault="00D82FB8" w:rsidP="00D82FB8">
      <w:pPr>
        <w:rPr>
          <w:rFonts w:ascii="Times New Roman" w:eastAsia="Times New Roman" w:hAnsi="Times New Roman" w:cs="Times New Roman"/>
        </w:rPr>
      </w:pPr>
    </w:p>
    <w:p w14:paraId="7B1FB0B9" w14:textId="77777777" w:rsidR="00D82FB8" w:rsidRPr="00876B64" w:rsidRDefault="00D82FB8" w:rsidP="00642140">
      <w:pPr>
        <w:ind w:left="720"/>
        <w:rPr>
          <w:rFonts w:ascii="Times New Roman" w:eastAsia="Times New Roman" w:hAnsi="Times New Roman" w:cs="Times New Roman"/>
        </w:rPr>
      </w:pPr>
      <w:r w:rsidRPr="00642140">
        <w:rPr>
          <w:rFonts w:ascii="Times New Roman" w:eastAsia="Times New Roman" w:hAnsi="Times New Roman" w:cs="Times New Roman"/>
          <w:b/>
        </w:rPr>
        <w:t>Analysis:</w:t>
      </w:r>
      <w:r w:rsidR="00642140">
        <w:rPr>
          <w:rFonts w:ascii="Times New Roman" w:eastAsia="Times New Roman" w:hAnsi="Times New Roman" w:cs="Times New Roman"/>
        </w:rPr>
        <w:t xml:space="preserve"> Tim Burton reveals that he was very aware of the social expectations for a woman’s role in society during an interview with Channel 4 news of London. This can be connected to his decision to represent an early form of classic discrimination against women. Whether Margaret would truthfully have been less successful on her own or not, the evident beliefs surrounding her helped to yield her decision to allow Walter to take credit for her hard work. </w:t>
      </w:r>
    </w:p>
    <w:p w14:paraId="09CB9CD3" w14:textId="77777777" w:rsidR="00D82FB8" w:rsidRPr="00D82FB8" w:rsidRDefault="00D82FB8" w:rsidP="00266C47">
      <w:pPr>
        <w:rPr>
          <w:rFonts w:ascii="Times New Roman" w:eastAsia="Times New Roman" w:hAnsi="Times New Roman" w:cs="Times New Roman"/>
          <w:color w:val="333333"/>
          <w:shd w:val="clear" w:color="auto" w:fill="FFFFFF"/>
        </w:rPr>
      </w:pPr>
    </w:p>
    <w:p w14:paraId="634C089E" w14:textId="77777777" w:rsidR="00876B64" w:rsidRPr="003E43F9" w:rsidRDefault="00876B64" w:rsidP="00266C47">
      <w:pPr>
        <w:rPr>
          <w:rFonts w:ascii="Times New Roman" w:eastAsia="Times New Roman" w:hAnsi="Times New Roman" w:cs="Times New Roman"/>
          <w:b/>
          <w:color w:val="333333"/>
          <w:shd w:val="clear" w:color="auto" w:fill="FFFFFF"/>
        </w:rPr>
      </w:pPr>
      <w:r>
        <w:rPr>
          <w:rFonts w:ascii="Times New Roman" w:eastAsia="Times New Roman" w:hAnsi="Times New Roman" w:cs="Times New Roman"/>
          <w:b/>
          <w:color w:val="333333"/>
          <w:shd w:val="clear" w:color="auto" w:fill="FFFFFF"/>
        </w:rPr>
        <w:t>Paragraph IV:</w:t>
      </w:r>
    </w:p>
    <w:p w14:paraId="76F3778D" w14:textId="77777777" w:rsidR="003E43F9" w:rsidRDefault="003E43F9" w:rsidP="00266C47">
      <w:pPr>
        <w:rPr>
          <w:rFonts w:ascii="Times New Roman" w:eastAsia="Times New Roman" w:hAnsi="Times New Roman" w:cs="Times New Roman"/>
          <w:color w:val="333333"/>
          <w:shd w:val="clear" w:color="auto" w:fill="FFFFFF"/>
        </w:rPr>
      </w:pPr>
    </w:p>
    <w:p w14:paraId="753E5A79" w14:textId="77777777" w:rsidR="00876B64" w:rsidRDefault="00876B64" w:rsidP="00266C47">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Topic Sentence:</w:t>
      </w:r>
      <w:r w:rsidR="00163658">
        <w:rPr>
          <w:rFonts w:ascii="Times New Roman" w:eastAsia="Times New Roman" w:hAnsi="Times New Roman" w:cs="Times New Roman"/>
          <w:color w:val="333333"/>
          <w:shd w:val="clear" w:color="auto" w:fill="FFFFFF"/>
        </w:rPr>
        <w:t xml:space="preserve"> </w:t>
      </w:r>
      <w:r w:rsidR="00361864">
        <w:rPr>
          <w:rFonts w:ascii="Times New Roman" w:eastAsia="Times New Roman" w:hAnsi="Times New Roman" w:cs="Times New Roman"/>
          <w:color w:val="333333"/>
          <w:shd w:val="clear" w:color="auto" w:fill="FFFFFF"/>
        </w:rPr>
        <w:t xml:space="preserve">*Note: I am unsure of a topic sentence for this paragraph, as I am still attempting to find more evidence/ a way to connect these pieces together. It also may be in my best interest to remove this paragraph and move the evidence elsewhere. </w:t>
      </w:r>
    </w:p>
    <w:p w14:paraId="7421D6B4" w14:textId="77777777" w:rsidR="00876B64" w:rsidRDefault="00876B64" w:rsidP="00266C47">
      <w:pPr>
        <w:rPr>
          <w:rFonts w:ascii="Times New Roman" w:eastAsia="Times New Roman" w:hAnsi="Times New Roman" w:cs="Times New Roman"/>
          <w:color w:val="333333"/>
          <w:shd w:val="clear" w:color="auto" w:fill="FFFFFF"/>
        </w:rPr>
      </w:pPr>
    </w:p>
    <w:p w14:paraId="5136B63E" w14:textId="77777777" w:rsidR="00876B64" w:rsidRPr="00642140" w:rsidRDefault="00876B64" w:rsidP="00266C47">
      <w:pPr>
        <w:rPr>
          <w:rFonts w:ascii="Times New Roman" w:eastAsia="Times New Roman" w:hAnsi="Times New Roman" w:cs="Times New Roman"/>
          <w:b/>
          <w:color w:val="333333"/>
          <w:shd w:val="clear" w:color="auto" w:fill="FFFFFF"/>
        </w:rPr>
      </w:pPr>
      <w:r w:rsidRPr="00642140">
        <w:rPr>
          <w:rFonts w:ascii="Times New Roman" w:eastAsia="Times New Roman" w:hAnsi="Times New Roman" w:cs="Times New Roman"/>
          <w:b/>
          <w:color w:val="333333"/>
          <w:shd w:val="clear" w:color="auto" w:fill="FFFFFF"/>
        </w:rPr>
        <w:t>Evidence:</w:t>
      </w:r>
    </w:p>
    <w:p w14:paraId="3AFA564B" w14:textId="77777777" w:rsidR="00876B64" w:rsidRDefault="00876B64" w:rsidP="00266C47">
      <w:pPr>
        <w:rPr>
          <w:rFonts w:ascii="Times New Roman" w:eastAsia="Times New Roman" w:hAnsi="Times New Roman" w:cs="Times New Roman"/>
          <w:color w:val="333333"/>
          <w:shd w:val="clear" w:color="auto" w:fill="FFFFFF"/>
        </w:rPr>
      </w:pPr>
    </w:p>
    <w:p w14:paraId="30CD590F" w14:textId="77777777" w:rsidR="00876B64" w:rsidRDefault="00876B64" w:rsidP="00876B64">
      <w:pPr>
        <w:pStyle w:val="NormalWeb"/>
        <w:shd w:val="clear" w:color="auto" w:fill="FFFFFF"/>
        <w:spacing w:before="0" w:beforeAutospacing="0" w:after="255" w:afterAutospacing="0"/>
        <w:rPr>
          <w:rFonts w:ascii="Times New Roman" w:hAnsi="Times New Roman"/>
          <w:sz w:val="24"/>
          <w:szCs w:val="24"/>
        </w:rPr>
      </w:pPr>
      <w:r w:rsidRPr="00835534">
        <w:rPr>
          <w:rFonts w:ascii="Times New Roman" w:hAnsi="Times New Roman"/>
          <w:sz w:val="24"/>
          <w:szCs w:val="24"/>
        </w:rPr>
        <w:t>"I was in total shock," she says. "It was so real and very emotional. Christoph looks and acts exactly like Walter.</w:t>
      </w:r>
      <w:r>
        <w:rPr>
          <w:rFonts w:ascii="Times New Roman" w:hAnsi="Times New Roman"/>
          <w:sz w:val="24"/>
          <w:szCs w:val="24"/>
        </w:rPr>
        <w:t xml:space="preserve"> </w:t>
      </w:r>
      <w:r w:rsidRPr="00835534">
        <w:rPr>
          <w:rFonts w:ascii="Times New Roman" w:hAnsi="Times New Roman"/>
          <w:sz w:val="24"/>
          <w:szCs w:val="24"/>
        </w:rPr>
        <w:t>Amy portrayed exactly what I was thinking and feeling. They made it so alive."</w:t>
      </w:r>
      <w:r>
        <w:rPr>
          <w:rFonts w:ascii="Times New Roman" w:hAnsi="Times New Roman"/>
          <w:sz w:val="24"/>
          <w:szCs w:val="24"/>
        </w:rPr>
        <w:t xml:space="preserve"> – Margaret Keane (ProQuest 2)</w:t>
      </w:r>
    </w:p>
    <w:p w14:paraId="50DE57CF" w14:textId="64FDDC15" w:rsidR="00876B64" w:rsidRPr="00D912D8" w:rsidRDefault="00876B64" w:rsidP="00D912D8">
      <w:pPr>
        <w:pStyle w:val="NormalWeb"/>
        <w:shd w:val="clear" w:color="auto" w:fill="FFFFFF"/>
        <w:spacing w:before="0" w:beforeAutospacing="0" w:after="255" w:afterAutospacing="0"/>
        <w:ind w:left="720"/>
        <w:rPr>
          <w:rFonts w:ascii="Times New Roman" w:hAnsi="Times New Roman"/>
          <w:sz w:val="24"/>
          <w:szCs w:val="24"/>
        </w:rPr>
      </w:pPr>
      <w:r w:rsidRPr="00642140">
        <w:rPr>
          <w:rFonts w:ascii="Times New Roman" w:hAnsi="Times New Roman"/>
          <w:b/>
          <w:sz w:val="24"/>
          <w:szCs w:val="24"/>
        </w:rPr>
        <w:t xml:space="preserve">Analysis: </w:t>
      </w:r>
      <w:r w:rsidR="00D912D8">
        <w:rPr>
          <w:rFonts w:ascii="Times New Roman" w:hAnsi="Times New Roman"/>
          <w:sz w:val="24"/>
          <w:szCs w:val="24"/>
        </w:rPr>
        <w:t xml:space="preserve">I find this quote to be extremely beneficial in exemplifying how accurate Burton was in portraying this hoax. It also explains the significance behind hiring certain actors, such as Christoph Waltz and Amy Adams. Not only did were they both similar in looks to the young couple, </w:t>
      </w:r>
      <w:r w:rsidR="00244E4B">
        <w:rPr>
          <w:rFonts w:ascii="Times New Roman" w:hAnsi="Times New Roman"/>
          <w:sz w:val="24"/>
          <w:szCs w:val="24"/>
        </w:rPr>
        <w:t xml:space="preserve">Waltz also was able to efficiently represent the manipulative persona of Walter Keane. </w:t>
      </w:r>
    </w:p>
    <w:p w14:paraId="7CDB8559" w14:textId="77777777" w:rsidR="00876B64" w:rsidRDefault="00876B64" w:rsidP="00876B64">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t>
      </w:r>
      <w:r w:rsidRPr="00C12F22">
        <w:rPr>
          <w:rFonts w:ascii="Times New Roman" w:eastAsia="Times New Roman" w:hAnsi="Times New Roman" w:cs="Times New Roman"/>
          <w:shd w:val="clear" w:color="auto" w:fill="FFFFFF"/>
        </w:rPr>
        <w:t>She’s one of the most quiet, under-the-radar feminists you’ve ever met. She doesn’t have a big voice. She’s not out there on the streets, saying, you know, “Vote for women’s rights!” She did it in her own private, personal way, which I found amazing given the type of person she is.</w:t>
      </w:r>
      <w:r>
        <w:rPr>
          <w:rFonts w:ascii="Times New Roman" w:eastAsia="Times New Roman" w:hAnsi="Times New Roman" w:cs="Times New Roman"/>
          <w:shd w:val="clear" w:color="auto" w:fill="FFFFFF"/>
        </w:rPr>
        <w:t>” – Tim Burton (Huffington Post)</w:t>
      </w:r>
    </w:p>
    <w:p w14:paraId="0C97AFC8" w14:textId="77777777" w:rsidR="00876B64" w:rsidRDefault="00876B64" w:rsidP="00876B64">
      <w:pPr>
        <w:rPr>
          <w:rFonts w:ascii="Times New Roman" w:eastAsia="Times New Roman" w:hAnsi="Times New Roman" w:cs="Times New Roman"/>
          <w:shd w:val="clear" w:color="auto" w:fill="FFFFFF"/>
        </w:rPr>
      </w:pPr>
    </w:p>
    <w:p w14:paraId="323F364B" w14:textId="5271087A" w:rsidR="00876B64" w:rsidRPr="00244E4B" w:rsidRDefault="00876B64" w:rsidP="00244E4B">
      <w:pPr>
        <w:ind w:left="720"/>
        <w:rPr>
          <w:rFonts w:ascii="Times New Roman" w:eastAsia="Times New Roman" w:hAnsi="Times New Roman" w:cs="Times New Roman"/>
          <w:shd w:val="clear" w:color="auto" w:fill="FFFFFF"/>
        </w:rPr>
      </w:pPr>
      <w:r w:rsidRPr="00642140">
        <w:rPr>
          <w:rFonts w:ascii="Times New Roman" w:eastAsia="Times New Roman" w:hAnsi="Times New Roman" w:cs="Times New Roman"/>
          <w:b/>
          <w:shd w:val="clear" w:color="auto" w:fill="FFFFFF"/>
        </w:rPr>
        <w:t xml:space="preserve">Analysis: </w:t>
      </w:r>
      <w:r w:rsidR="00244E4B">
        <w:rPr>
          <w:rFonts w:ascii="Times New Roman" w:eastAsia="Times New Roman" w:hAnsi="Times New Roman" w:cs="Times New Roman"/>
          <w:shd w:val="clear" w:color="auto" w:fill="FFFFFF"/>
        </w:rPr>
        <w:t xml:space="preserve">Tim Burton is known for being quiet, often keeping to himself. I find that this may have impacted his decision in putting this hoax out to the public in ways that it had not been before. Margaret was very soft-spoken, essentially standing up for a movement by keeping to herself as opposed to openly shouting her beliefs. However, this is not quite different from Burton, who took the time to allow the world to see the atrocities of Walter Keane and the strength of a quiet feminist such as Margaret in a very similar manner.  </w:t>
      </w:r>
    </w:p>
    <w:p w14:paraId="3E129C49" w14:textId="77777777" w:rsidR="00876B64" w:rsidRDefault="00876B64" w:rsidP="00876B64">
      <w:pPr>
        <w:rPr>
          <w:rFonts w:ascii="Times New Roman" w:eastAsia="Times New Roman" w:hAnsi="Times New Roman" w:cs="Times New Roman"/>
          <w:shd w:val="clear" w:color="auto" w:fill="FFFFFF"/>
        </w:rPr>
      </w:pPr>
    </w:p>
    <w:p w14:paraId="6B026978" w14:textId="77777777" w:rsidR="00876B64" w:rsidRDefault="00876B64">
      <w:pPr>
        <w:rPr>
          <w:rFonts w:ascii="Times New Roman" w:hAnsi="Times New Roman" w:cs="Times New Roman"/>
        </w:rPr>
      </w:pPr>
    </w:p>
    <w:p w14:paraId="56950F56" w14:textId="77777777" w:rsidR="003E43F9" w:rsidRDefault="003E43F9" w:rsidP="00835534">
      <w:pPr>
        <w:pStyle w:val="NormalWeb"/>
        <w:shd w:val="clear" w:color="auto" w:fill="FFFFFF"/>
        <w:spacing w:before="0" w:beforeAutospacing="0" w:after="255" w:afterAutospacing="0"/>
        <w:rPr>
          <w:rFonts w:ascii="Times New Roman" w:hAnsi="Times New Roman"/>
          <w:b/>
          <w:sz w:val="24"/>
          <w:szCs w:val="24"/>
        </w:rPr>
      </w:pPr>
      <w:r>
        <w:rPr>
          <w:rFonts w:ascii="Times New Roman" w:hAnsi="Times New Roman"/>
          <w:b/>
          <w:sz w:val="24"/>
          <w:szCs w:val="24"/>
        </w:rPr>
        <w:t>Paragra</w:t>
      </w:r>
      <w:r w:rsidR="00876B64">
        <w:rPr>
          <w:rFonts w:ascii="Times New Roman" w:hAnsi="Times New Roman"/>
          <w:b/>
          <w:sz w:val="24"/>
          <w:szCs w:val="24"/>
        </w:rPr>
        <w:t>ph V</w:t>
      </w:r>
      <w:r>
        <w:rPr>
          <w:rFonts w:ascii="Times New Roman" w:hAnsi="Times New Roman"/>
          <w:b/>
          <w:sz w:val="24"/>
          <w:szCs w:val="24"/>
        </w:rPr>
        <w:t>-</w:t>
      </w:r>
    </w:p>
    <w:p w14:paraId="2F7A4211" w14:textId="77777777" w:rsidR="00876B64" w:rsidRDefault="00876B64" w:rsidP="00876B64">
      <w:pPr>
        <w:rPr>
          <w:rFonts w:ascii="Times New Roman" w:hAnsi="Times New Roman" w:cs="Times New Roman"/>
        </w:rPr>
      </w:pPr>
      <w:r>
        <w:rPr>
          <w:rFonts w:ascii="Times New Roman" w:hAnsi="Times New Roman" w:cs="Times New Roman"/>
        </w:rPr>
        <w:t xml:space="preserve">Topic Sentence: </w:t>
      </w:r>
      <w:r w:rsidR="00361864">
        <w:rPr>
          <w:rFonts w:ascii="Times New Roman" w:hAnsi="Times New Roman" w:cs="Times New Roman"/>
        </w:rPr>
        <w:t xml:space="preserve">It should be addressed that after the reveal of Margaret Keane as the true artist of the popular paintings, their value had a slight increase, potentially going against the argument that discrimination of women in the art industry would have been a significant component in convincing Margaret to comply with the wishes of Walter for such an extended period of time.  </w:t>
      </w:r>
    </w:p>
    <w:p w14:paraId="555F0D15" w14:textId="4422E890" w:rsidR="00244E4B" w:rsidRDefault="00244E4B" w:rsidP="00876B64">
      <w:pPr>
        <w:rPr>
          <w:rFonts w:ascii="Times New Roman" w:hAnsi="Times New Roman" w:cs="Times New Roman"/>
        </w:rPr>
      </w:pPr>
      <w:r>
        <w:rPr>
          <w:rFonts w:ascii="Times New Roman" w:hAnsi="Times New Roman" w:cs="Times New Roman"/>
        </w:rPr>
        <w:t xml:space="preserve">*Note: I thought this paragraph was significant to dispute any evidence that may argue against my claim, as well as providing sufficient evidence to counter the former. </w:t>
      </w:r>
    </w:p>
    <w:p w14:paraId="00454844" w14:textId="77777777" w:rsidR="00876B64" w:rsidRDefault="00876B64" w:rsidP="00876B64">
      <w:pPr>
        <w:rPr>
          <w:rFonts w:ascii="Times New Roman" w:hAnsi="Times New Roman" w:cs="Times New Roman"/>
        </w:rPr>
      </w:pPr>
    </w:p>
    <w:p w14:paraId="7CF2141E" w14:textId="77777777" w:rsidR="00876B64" w:rsidRPr="00642140" w:rsidRDefault="00876B64" w:rsidP="00876B64">
      <w:pPr>
        <w:rPr>
          <w:rFonts w:ascii="Times New Roman" w:hAnsi="Times New Roman" w:cs="Times New Roman"/>
          <w:b/>
        </w:rPr>
      </w:pPr>
      <w:r w:rsidRPr="00642140">
        <w:rPr>
          <w:rFonts w:ascii="Times New Roman" w:hAnsi="Times New Roman" w:cs="Times New Roman"/>
          <w:b/>
        </w:rPr>
        <w:t>Evidence:</w:t>
      </w:r>
    </w:p>
    <w:p w14:paraId="6DFAC4AC" w14:textId="77777777" w:rsidR="00876B64" w:rsidRPr="00355522" w:rsidRDefault="00876B64" w:rsidP="00876B64">
      <w:pPr>
        <w:rPr>
          <w:rFonts w:ascii="Times New Roman" w:hAnsi="Times New Roman" w:cs="Times New Roman"/>
        </w:rPr>
      </w:pPr>
    </w:p>
    <w:p w14:paraId="4857F9CA" w14:textId="2D076675" w:rsidR="00876B64" w:rsidRPr="00355522" w:rsidRDefault="00244E4B" w:rsidP="00876B64">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Slowly, Keane’s work began to fall back into popular and critical acclaim. She opened a gallery in the early 1990s in San Francisco, and a new generation of fans were able to appreciate her art. </w:t>
      </w:r>
      <w:r w:rsidR="006E793C">
        <w:rPr>
          <w:rFonts w:ascii="Times New Roman" w:eastAsia="Times New Roman" w:hAnsi="Times New Roman" w:cs="Times New Roman"/>
          <w:color w:val="333333"/>
          <w:shd w:val="clear" w:color="auto" w:fill="FFFFFF"/>
        </w:rPr>
        <w:t>These popular images of the past had been adapted as cultural icons in a period that typically lacked this type of art. (KCET)</w:t>
      </w:r>
      <w:r w:rsidR="00876B64" w:rsidRPr="00355522">
        <w:rPr>
          <w:rFonts w:ascii="Times New Roman" w:eastAsia="Times New Roman" w:hAnsi="Times New Roman" w:cs="Times New Roman"/>
          <w:color w:val="333333"/>
          <w:shd w:val="clear" w:color="auto" w:fill="FFFFFF"/>
        </w:rPr>
        <w:t xml:space="preserve"> </w:t>
      </w:r>
    </w:p>
    <w:p w14:paraId="7216853C" w14:textId="77777777" w:rsidR="00876B64" w:rsidRPr="00355522" w:rsidRDefault="00876B64" w:rsidP="00876B64">
      <w:pPr>
        <w:rPr>
          <w:rFonts w:ascii="Times New Roman" w:eastAsia="Times New Roman" w:hAnsi="Times New Roman" w:cs="Times New Roman"/>
          <w:sz w:val="20"/>
          <w:szCs w:val="20"/>
        </w:rPr>
      </w:pPr>
    </w:p>
    <w:p w14:paraId="65023A3E" w14:textId="639F045B" w:rsidR="00876B64" w:rsidRPr="00244E4B" w:rsidRDefault="00876B64" w:rsidP="00244E4B">
      <w:pPr>
        <w:ind w:left="720"/>
        <w:rPr>
          <w:rFonts w:ascii="Times New Roman" w:hAnsi="Times New Roman" w:cs="Times New Roman"/>
        </w:rPr>
      </w:pPr>
      <w:r w:rsidRPr="00642140">
        <w:rPr>
          <w:rFonts w:ascii="Times New Roman" w:hAnsi="Times New Roman" w:cs="Times New Roman"/>
          <w:b/>
        </w:rPr>
        <w:t xml:space="preserve">Analysis: </w:t>
      </w:r>
      <w:r w:rsidR="00244E4B">
        <w:rPr>
          <w:rFonts w:ascii="Times New Roman" w:hAnsi="Times New Roman" w:cs="Times New Roman"/>
        </w:rPr>
        <w:t xml:space="preserve">Although Margaret’s art may have had a slight increase in popularity after the hoax was announced, it was not until the 1990s that it there was significant increase. However, the reason behind this was due to the rise of a new type of art: pop art. Her Big Eyes paintings fit right under this genre, allowing them to now inspire new artists. In a way, it wasn’t until her paintings were ‘in style’ that people actually took interest in them once again. </w:t>
      </w:r>
    </w:p>
    <w:p w14:paraId="218148A6" w14:textId="77777777" w:rsidR="00876B64" w:rsidRPr="00266C47" w:rsidRDefault="00876B64" w:rsidP="00876B64">
      <w:pPr>
        <w:rPr>
          <w:rFonts w:ascii="Times New Roman" w:hAnsi="Times New Roman" w:cs="Times New Roman"/>
        </w:rPr>
      </w:pPr>
    </w:p>
    <w:p w14:paraId="77CCBFE6" w14:textId="3C626CD1" w:rsidR="00876B64" w:rsidRDefault="00244E4B" w:rsidP="00876B64">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With Margaret now as the artist, it was speculated that more people were able to</w:t>
      </w:r>
      <w:r w:rsidR="006E793C">
        <w:rPr>
          <w:rFonts w:ascii="Times New Roman" w:eastAsia="Times New Roman" w:hAnsi="Times New Roman" w:cs="Times New Roman"/>
          <w:color w:val="333333"/>
          <w:shd w:val="clear" w:color="auto" w:fill="FFFFFF"/>
        </w:rPr>
        <w:t xml:space="preserve"> connect with the art at an emotional level, now understanding the true pain that were supposedly in the large eyes of the children. Young artists and collectors became attracted to the art once again due to the pain and the kitsch of these paintings. (</w:t>
      </w:r>
      <w:r w:rsidR="00876B64">
        <w:rPr>
          <w:rFonts w:ascii="Times New Roman" w:eastAsia="Times New Roman" w:hAnsi="Times New Roman" w:cs="Times New Roman"/>
          <w:color w:val="333333"/>
          <w:shd w:val="clear" w:color="auto" w:fill="FFFFFF"/>
        </w:rPr>
        <w:t>KCET</w:t>
      </w:r>
      <w:r w:rsidR="006E793C">
        <w:rPr>
          <w:rFonts w:ascii="Times New Roman" w:eastAsia="Times New Roman" w:hAnsi="Times New Roman" w:cs="Times New Roman"/>
          <w:color w:val="333333"/>
          <w:shd w:val="clear" w:color="auto" w:fill="FFFFFF"/>
        </w:rPr>
        <w:t>)</w:t>
      </w:r>
      <w:r w:rsidR="00876B64">
        <w:rPr>
          <w:rFonts w:ascii="Times New Roman" w:eastAsia="Times New Roman" w:hAnsi="Times New Roman" w:cs="Times New Roman"/>
          <w:color w:val="333333"/>
          <w:shd w:val="clear" w:color="auto" w:fill="FFFFFF"/>
        </w:rPr>
        <w:t xml:space="preserve"> </w:t>
      </w:r>
    </w:p>
    <w:p w14:paraId="04EAD238" w14:textId="77777777" w:rsidR="00876B64" w:rsidRDefault="00876B64" w:rsidP="00876B64">
      <w:pPr>
        <w:rPr>
          <w:rFonts w:ascii="Times New Roman" w:eastAsia="Times New Roman" w:hAnsi="Times New Roman" w:cs="Times New Roman"/>
          <w:color w:val="333333"/>
          <w:shd w:val="clear" w:color="auto" w:fill="FFFFFF"/>
        </w:rPr>
      </w:pPr>
    </w:p>
    <w:p w14:paraId="3F8F64F8" w14:textId="7D515D7F" w:rsidR="00876B64" w:rsidRPr="00244E4B" w:rsidRDefault="00876B64" w:rsidP="006E793C">
      <w:pPr>
        <w:ind w:left="720"/>
        <w:rPr>
          <w:rFonts w:ascii="Times New Roman" w:eastAsia="Times New Roman" w:hAnsi="Times New Roman" w:cs="Times New Roman"/>
          <w:color w:val="333333"/>
          <w:shd w:val="clear" w:color="auto" w:fill="FFFFFF"/>
        </w:rPr>
      </w:pPr>
      <w:r w:rsidRPr="00642140">
        <w:rPr>
          <w:rFonts w:ascii="Times New Roman" w:eastAsia="Times New Roman" w:hAnsi="Times New Roman" w:cs="Times New Roman"/>
          <w:b/>
          <w:color w:val="333333"/>
          <w:shd w:val="clear" w:color="auto" w:fill="FFFFFF"/>
        </w:rPr>
        <w:t xml:space="preserve">Analysis: </w:t>
      </w:r>
      <w:r w:rsidR="00244E4B">
        <w:rPr>
          <w:rFonts w:ascii="Times New Roman" w:eastAsia="Times New Roman" w:hAnsi="Times New Roman" w:cs="Times New Roman"/>
          <w:color w:val="333333"/>
          <w:shd w:val="clear" w:color="auto" w:fill="FFFFFF"/>
        </w:rPr>
        <w:t xml:space="preserve">Again, </w:t>
      </w:r>
      <w:r w:rsidR="006E793C">
        <w:rPr>
          <w:rFonts w:ascii="Times New Roman" w:eastAsia="Times New Roman" w:hAnsi="Times New Roman" w:cs="Times New Roman"/>
          <w:color w:val="333333"/>
          <w:shd w:val="clear" w:color="auto" w:fill="FFFFFF"/>
        </w:rPr>
        <w:t xml:space="preserve">artists can be seen now connecting with Margaret’s paintings at a different level, yet this is due to a completely different reason than why they were popular beforehand. In a way, a new face behind the paintings gave them more emotional value, yet they were also attractive now due to the ‘kitsch’ of the paintings, something that they were once criticized for. This new opinion was swayed with the arise of popular art culture.  </w:t>
      </w:r>
    </w:p>
    <w:p w14:paraId="7B214187" w14:textId="77777777" w:rsidR="00876B64" w:rsidRDefault="00876B64" w:rsidP="00876B64">
      <w:pPr>
        <w:rPr>
          <w:rFonts w:ascii="Times New Roman" w:eastAsia="Times New Roman" w:hAnsi="Times New Roman" w:cs="Times New Roman"/>
          <w:color w:val="333333"/>
          <w:shd w:val="clear" w:color="auto" w:fill="FFFFFF"/>
        </w:rPr>
      </w:pPr>
    </w:p>
    <w:p w14:paraId="45DBC42A" w14:textId="1FD311E5" w:rsidR="00876B64" w:rsidRPr="00835534" w:rsidRDefault="006E793C" w:rsidP="00876B64">
      <w:pPr>
        <w:rPr>
          <w:rFonts w:ascii="Times New Roman" w:eastAsia="Times New Roman" w:hAnsi="Times New Roman" w:cs="Times New Roman"/>
        </w:rPr>
      </w:pPr>
      <w:r>
        <w:rPr>
          <w:rFonts w:ascii="Times New Roman" w:eastAsia="Times New Roman" w:hAnsi="Times New Roman" w:cs="Times New Roman"/>
          <w:shd w:val="clear" w:color="auto" w:fill="FFFFFF"/>
        </w:rPr>
        <w:t>Margaret’s original pieces now sell for $5,000 to $200,000. (ProQuest Article)</w:t>
      </w:r>
    </w:p>
    <w:p w14:paraId="1B015D4C" w14:textId="77777777" w:rsidR="00876B64" w:rsidRPr="00744026" w:rsidRDefault="00876B64" w:rsidP="00876B64">
      <w:pPr>
        <w:pStyle w:val="NormalWeb"/>
        <w:shd w:val="clear" w:color="auto" w:fill="FFFFFF"/>
        <w:spacing w:before="0" w:beforeAutospacing="0" w:after="0" w:afterAutospacing="0"/>
        <w:rPr>
          <w:rFonts w:ascii="Times New Roman" w:hAnsi="Times New Roman"/>
          <w:color w:val="282828"/>
          <w:sz w:val="24"/>
          <w:szCs w:val="24"/>
        </w:rPr>
      </w:pPr>
    </w:p>
    <w:p w14:paraId="1E64DE84" w14:textId="25BA720D" w:rsidR="00876B64" w:rsidRPr="006E793C" w:rsidRDefault="00876B64" w:rsidP="006E793C">
      <w:pPr>
        <w:ind w:left="720"/>
        <w:rPr>
          <w:rFonts w:ascii="Times New Roman" w:hAnsi="Times New Roman" w:cs="Times New Roman"/>
        </w:rPr>
      </w:pPr>
      <w:r w:rsidRPr="00642140">
        <w:rPr>
          <w:rFonts w:ascii="Times New Roman" w:hAnsi="Times New Roman" w:cs="Times New Roman"/>
          <w:b/>
        </w:rPr>
        <w:t xml:space="preserve">Analysis: </w:t>
      </w:r>
      <w:r w:rsidR="006E793C">
        <w:rPr>
          <w:rFonts w:ascii="Times New Roman" w:hAnsi="Times New Roman" w:cs="Times New Roman"/>
        </w:rPr>
        <w:t xml:space="preserve">After such a scandal, it could be guessed that the value of Margaret’s paintings would obviously increase. Not only were they a once popular item, but they also now had quite the story behind them. Yet this increase was truthfully not that significant, especially when compared to artwork within a new category that arose out of inspiration from these paintings. Andy Warhol, who painted in a very similar, unique manner, has typically had his original works sell for close to 20 million dollars. Yet Margaret Keane, the inspiration behind work such as Warhol’s, is only selling her originals for a mere fraction of his price. </w:t>
      </w:r>
      <w:bookmarkStart w:id="0" w:name="_GoBack"/>
      <w:bookmarkEnd w:id="0"/>
    </w:p>
    <w:p w14:paraId="1EB92062" w14:textId="77777777" w:rsidR="007A60C9" w:rsidRDefault="007A60C9" w:rsidP="00B31A44">
      <w:pPr>
        <w:rPr>
          <w:rFonts w:ascii="Times" w:eastAsia="Times New Roman" w:hAnsi="Times" w:cs="Times New Roman"/>
        </w:rPr>
      </w:pPr>
    </w:p>
    <w:p w14:paraId="3F1C0C72" w14:textId="77777777" w:rsidR="00D35A28" w:rsidRPr="00B31A44" w:rsidRDefault="00D35A28" w:rsidP="00B31A44">
      <w:pPr>
        <w:rPr>
          <w:rFonts w:ascii="Times" w:eastAsia="Times New Roman" w:hAnsi="Times" w:cs="Times New Roman"/>
        </w:rPr>
      </w:pPr>
    </w:p>
    <w:p w14:paraId="321637C6" w14:textId="77777777" w:rsidR="00925F71" w:rsidRPr="00925F71" w:rsidRDefault="00925F71" w:rsidP="00925F71">
      <w:pPr>
        <w:pStyle w:val="NormalWeb"/>
        <w:shd w:val="clear" w:color="auto" w:fill="FFFFFF"/>
        <w:spacing w:after="255"/>
        <w:rPr>
          <w:rFonts w:ascii="Times New Roman" w:hAnsi="Times New Roman"/>
          <w:sz w:val="24"/>
          <w:szCs w:val="24"/>
        </w:rPr>
      </w:pPr>
    </w:p>
    <w:p w14:paraId="19666FEA" w14:textId="77777777" w:rsidR="00835534" w:rsidRPr="00355522" w:rsidRDefault="00835534">
      <w:pPr>
        <w:rPr>
          <w:rFonts w:ascii="Times New Roman" w:hAnsi="Times New Roman" w:cs="Times New Roman"/>
        </w:rPr>
      </w:pPr>
    </w:p>
    <w:sectPr w:rsidR="00835534" w:rsidRPr="00355522" w:rsidSect="00DB4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D5356"/>
    <w:multiLevelType w:val="hybridMultilevel"/>
    <w:tmpl w:val="45D464C4"/>
    <w:lvl w:ilvl="0" w:tplc="5DAC2238">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B7396"/>
    <w:multiLevelType w:val="hybridMultilevel"/>
    <w:tmpl w:val="2266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59"/>
    <w:rsid w:val="00126268"/>
    <w:rsid w:val="00163658"/>
    <w:rsid w:val="00244E4B"/>
    <w:rsid w:val="00266C47"/>
    <w:rsid w:val="00321924"/>
    <w:rsid w:val="00355522"/>
    <w:rsid w:val="00361864"/>
    <w:rsid w:val="003E43F9"/>
    <w:rsid w:val="004A5178"/>
    <w:rsid w:val="00523159"/>
    <w:rsid w:val="0052476B"/>
    <w:rsid w:val="0055472A"/>
    <w:rsid w:val="005F23E4"/>
    <w:rsid w:val="00626832"/>
    <w:rsid w:val="00642140"/>
    <w:rsid w:val="006B369D"/>
    <w:rsid w:val="006E4171"/>
    <w:rsid w:val="006E793C"/>
    <w:rsid w:val="00744026"/>
    <w:rsid w:val="007A60C9"/>
    <w:rsid w:val="00835534"/>
    <w:rsid w:val="00876B64"/>
    <w:rsid w:val="008B30F4"/>
    <w:rsid w:val="00925F71"/>
    <w:rsid w:val="00A21931"/>
    <w:rsid w:val="00A56B0F"/>
    <w:rsid w:val="00B31A44"/>
    <w:rsid w:val="00C12F22"/>
    <w:rsid w:val="00C91E49"/>
    <w:rsid w:val="00D35A28"/>
    <w:rsid w:val="00D82FB8"/>
    <w:rsid w:val="00D912D8"/>
    <w:rsid w:val="00DB4044"/>
    <w:rsid w:val="00E25105"/>
    <w:rsid w:val="00E6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90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22"/>
    <w:pPr>
      <w:ind w:left="720"/>
      <w:contextualSpacing/>
    </w:pPr>
  </w:style>
  <w:style w:type="paragraph" w:styleId="NormalWeb">
    <w:name w:val="Normal (Web)"/>
    <w:basedOn w:val="Normal"/>
    <w:uiPriority w:val="99"/>
    <w:unhideWhenUsed/>
    <w:rsid w:val="0074402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22"/>
    <w:pPr>
      <w:ind w:left="720"/>
      <w:contextualSpacing/>
    </w:pPr>
  </w:style>
  <w:style w:type="paragraph" w:styleId="NormalWeb">
    <w:name w:val="Normal (Web)"/>
    <w:basedOn w:val="Normal"/>
    <w:uiPriority w:val="99"/>
    <w:unhideWhenUsed/>
    <w:rsid w:val="007440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805">
      <w:bodyDiv w:val="1"/>
      <w:marLeft w:val="0"/>
      <w:marRight w:val="0"/>
      <w:marTop w:val="0"/>
      <w:marBottom w:val="0"/>
      <w:divBdr>
        <w:top w:val="none" w:sz="0" w:space="0" w:color="auto"/>
        <w:left w:val="none" w:sz="0" w:space="0" w:color="auto"/>
        <w:bottom w:val="none" w:sz="0" w:space="0" w:color="auto"/>
        <w:right w:val="none" w:sz="0" w:space="0" w:color="auto"/>
      </w:divBdr>
    </w:div>
    <w:div w:id="296881647">
      <w:bodyDiv w:val="1"/>
      <w:marLeft w:val="0"/>
      <w:marRight w:val="0"/>
      <w:marTop w:val="0"/>
      <w:marBottom w:val="0"/>
      <w:divBdr>
        <w:top w:val="none" w:sz="0" w:space="0" w:color="auto"/>
        <w:left w:val="none" w:sz="0" w:space="0" w:color="auto"/>
        <w:bottom w:val="none" w:sz="0" w:space="0" w:color="auto"/>
        <w:right w:val="none" w:sz="0" w:space="0" w:color="auto"/>
      </w:divBdr>
    </w:div>
    <w:div w:id="498270373">
      <w:bodyDiv w:val="1"/>
      <w:marLeft w:val="0"/>
      <w:marRight w:val="0"/>
      <w:marTop w:val="0"/>
      <w:marBottom w:val="0"/>
      <w:divBdr>
        <w:top w:val="none" w:sz="0" w:space="0" w:color="auto"/>
        <w:left w:val="none" w:sz="0" w:space="0" w:color="auto"/>
        <w:bottom w:val="none" w:sz="0" w:space="0" w:color="auto"/>
        <w:right w:val="none" w:sz="0" w:space="0" w:color="auto"/>
      </w:divBdr>
    </w:div>
    <w:div w:id="608321901">
      <w:bodyDiv w:val="1"/>
      <w:marLeft w:val="0"/>
      <w:marRight w:val="0"/>
      <w:marTop w:val="0"/>
      <w:marBottom w:val="0"/>
      <w:divBdr>
        <w:top w:val="none" w:sz="0" w:space="0" w:color="auto"/>
        <w:left w:val="none" w:sz="0" w:space="0" w:color="auto"/>
        <w:bottom w:val="none" w:sz="0" w:space="0" w:color="auto"/>
        <w:right w:val="none" w:sz="0" w:space="0" w:color="auto"/>
      </w:divBdr>
    </w:div>
    <w:div w:id="618612426">
      <w:bodyDiv w:val="1"/>
      <w:marLeft w:val="0"/>
      <w:marRight w:val="0"/>
      <w:marTop w:val="0"/>
      <w:marBottom w:val="0"/>
      <w:divBdr>
        <w:top w:val="none" w:sz="0" w:space="0" w:color="auto"/>
        <w:left w:val="none" w:sz="0" w:space="0" w:color="auto"/>
        <w:bottom w:val="none" w:sz="0" w:space="0" w:color="auto"/>
        <w:right w:val="none" w:sz="0" w:space="0" w:color="auto"/>
      </w:divBdr>
    </w:div>
    <w:div w:id="622005087">
      <w:bodyDiv w:val="1"/>
      <w:marLeft w:val="0"/>
      <w:marRight w:val="0"/>
      <w:marTop w:val="0"/>
      <w:marBottom w:val="0"/>
      <w:divBdr>
        <w:top w:val="none" w:sz="0" w:space="0" w:color="auto"/>
        <w:left w:val="none" w:sz="0" w:space="0" w:color="auto"/>
        <w:bottom w:val="none" w:sz="0" w:space="0" w:color="auto"/>
        <w:right w:val="none" w:sz="0" w:space="0" w:color="auto"/>
      </w:divBdr>
    </w:div>
    <w:div w:id="1016077206">
      <w:bodyDiv w:val="1"/>
      <w:marLeft w:val="0"/>
      <w:marRight w:val="0"/>
      <w:marTop w:val="0"/>
      <w:marBottom w:val="0"/>
      <w:divBdr>
        <w:top w:val="none" w:sz="0" w:space="0" w:color="auto"/>
        <w:left w:val="none" w:sz="0" w:space="0" w:color="auto"/>
        <w:bottom w:val="none" w:sz="0" w:space="0" w:color="auto"/>
        <w:right w:val="none" w:sz="0" w:space="0" w:color="auto"/>
      </w:divBdr>
    </w:div>
    <w:div w:id="1076056607">
      <w:bodyDiv w:val="1"/>
      <w:marLeft w:val="0"/>
      <w:marRight w:val="0"/>
      <w:marTop w:val="0"/>
      <w:marBottom w:val="0"/>
      <w:divBdr>
        <w:top w:val="none" w:sz="0" w:space="0" w:color="auto"/>
        <w:left w:val="none" w:sz="0" w:space="0" w:color="auto"/>
        <w:bottom w:val="none" w:sz="0" w:space="0" w:color="auto"/>
        <w:right w:val="none" w:sz="0" w:space="0" w:color="auto"/>
      </w:divBdr>
    </w:div>
    <w:div w:id="1525946399">
      <w:bodyDiv w:val="1"/>
      <w:marLeft w:val="0"/>
      <w:marRight w:val="0"/>
      <w:marTop w:val="0"/>
      <w:marBottom w:val="0"/>
      <w:divBdr>
        <w:top w:val="none" w:sz="0" w:space="0" w:color="auto"/>
        <w:left w:val="none" w:sz="0" w:space="0" w:color="auto"/>
        <w:bottom w:val="none" w:sz="0" w:space="0" w:color="auto"/>
        <w:right w:val="none" w:sz="0" w:space="0" w:color="auto"/>
      </w:divBdr>
    </w:div>
    <w:div w:id="1717387002">
      <w:bodyDiv w:val="1"/>
      <w:marLeft w:val="0"/>
      <w:marRight w:val="0"/>
      <w:marTop w:val="0"/>
      <w:marBottom w:val="0"/>
      <w:divBdr>
        <w:top w:val="none" w:sz="0" w:space="0" w:color="auto"/>
        <w:left w:val="none" w:sz="0" w:space="0" w:color="auto"/>
        <w:bottom w:val="none" w:sz="0" w:space="0" w:color="auto"/>
        <w:right w:val="none" w:sz="0" w:space="0" w:color="auto"/>
      </w:divBdr>
    </w:div>
    <w:div w:id="1737972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17E1-929B-B342-AD83-52D21577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1890</Words>
  <Characters>10778</Characters>
  <Application>Microsoft Macintosh Word</Application>
  <DocSecurity>0</DocSecurity>
  <Lines>89</Lines>
  <Paragraphs>25</Paragraphs>
  <ScaleCrop>false</ScaleCrop>
  <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Slaugenhaupt</dc:creator>
  <cp:keywords/>
  <dc:description/>
  <cp:lastModifiedBy>Rachel Slaugenhaupt</cp:lastModifiedBy>
  <cp:revision>3</cp:revision>
  <dcterms:created xsi:type="dcterms:W3CDTF">2015-11-16T02:41:00Z</dcterms:created>
  <dcterms:modified xsi:type="dcterms:W3CDTF">2015-11-17T13:22:00Z</dcterms:modified>
</cp:coreProperties>
</file>