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ms-word.attachedToolbars"/>
  <Default Extension="rels" ContentType="application/vnd.openxmlformats-package.relationships+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70A9F" w14:textId="1EF5ADA8" w:rsidR="004B6C9B" w:rsidRPr="009C5B51" w:rsidRDefault="004B6C9B" w:rsidP="004B6C9B">
      <w:pPr>
        <w:pStyle w:val="Heading1"/>
        <w:tabs>
          <w:tab w:val="left" w:pos="8280"/>
        </w:tabs>
        <w:spacing w:after="120"/>
        <w:rPr>
          <w:rFonts w:ascii="Arial" w:hAnsi="Arial" w:cs="Arial"/>
          <w:b/>
          <w:smallCaps/>
          <w:sz w:val="28"/>
          <w:szCs w:val="28"/>
        </w:rPr>
      </w:pPr>
    </w:p>
    <w:tbl>
      <w:tblPr>
        <w:tblW w:w="10440" w:type="dxa"/>
        <w:tblInd w:w="108" w:type="dxa"/>
        <w:tblLook w:val="0000" w:firstRow="0" w:lastRow="0" w:firstColumn="0" w:lastColumn="0" w:noHBand="0" w:noVBand="0"/>
      </w:tblPr>
      <w:tblGrid>
        <w:gridCol w:w="2556"/>
        <w:gridCol w:w="2304"/>
        <w:gridCol w:w="2520"/>
        <w:gridCol w:w="3060"/>
      </w:tblGrid>
      <w:tr w:rsidR="004B6C9B" w14:paraId="21DEAEDC" w14:textId="77777777" w:rsidTr="00E711E2"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90F4A35" w14:textId="77777777" w:rsidR="004B6C9B" w:rsidRDefault="004B6C9B" w:rsidP="007768BE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Name: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A9EA1EE" w14:textId="77777777" w:rsidR="004B6C9B" w:rsidRDefault="004B6C9B" w:rsidP="007768BE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Number: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2B6F6A9" w14:textId="77777777" w:rsidR="004B6C9B" w:rsidRDefault="004B6C9B" w:rsidP="007768BE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Prepared by: (Project Manager)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0218B03" w14:textId="77777777" w:rsidR="004B6C9B" w:rsidRDefault="004B6C9B" w:rsidP="007768BE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Date:</w:t>
            </w:r>
          </w:p>
        </w:tc>
      </w:tr>
      <w:tr w:rsidR="004B6C9B" w14:paraId="0CAAB178" w14:textId="77777777" w:rsidTr="00E711E2"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ED4F" w14:textId="77777777" w:rsidR="004B6C9B" w:rsidRDefault="004B6C9B" w:rsidP="007768BE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F18E" w14:textId="77777777" w:rsidR="004B6C9B" w:rsidRDefault="004B6C9B" w:rsidP="007768BE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7FD2" w14:textId="77777777" w:rsidR="004B6C9B" w:rsidRDefault="004B6C9B" w:rsidP="007768BE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DB5" w14:textId="77777777" w:rsidR="004B6C9B" w:rsidRDefault="004B6C9B" w:rsidP="007768BE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B6C9B" w14:paraId="1AD0F92E" w14:textId="77777777" w:rsidTr="00E711E2"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B66ED9D" w14:textId="77777777" w:rsidR="004B6C9B" w:rsidRDefault="004B6C9B" w:rsidP="007768BE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Customer: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6B6492D" w14:textId="77777777" w:rsidR="004B6C9B" w:rsidRDefault="004B6C9B" w:rsidP="007768BE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Business Unit: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A21EC1C" w14:textId="77777777" w:rsidR="004B6C9B" w:rsidRDefault="004B6C9B" w:rsidP="007768BE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Contact Name: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26BC0D2" w14:textId="77777777" w:rsidR="004B6C9B" w:rsidRDefault="004B6C9B" w:rsidP="007768BE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Type:</w:t>
            </w:r>
          </w:p>
        </w:tc>
      </w:tr>
      <w:tr w:rsidR="004B6C9B" w14:paraId="40A5D195" w14:textId="77777777" w:rsidTr="00E711E2"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18B9" w14:textId="77777777" w:rsidR="004B6C9B" w:rsidRDefault="004B6C9B" w:rsidP="007768BE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6831" w14:textId="77777777" w:rsidR="004B6C9B" w:rsidRDefault="004B6C9B" w:rsidP="007768BE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0AB9" w14:textId="77777777" w:rsidR="004B6C9B" w:rsidRDefault="004B6C9B" w:rsidP="007768BE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3CD6" w14:textId="77777777" w:rsidR="004B6C9B" w:rsidRDefault="004B6C9B" w:rsidP="007768BE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Mini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Standard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Complex</w:t>
            </w:r>
          </w:p>
        </w:tc>
      </w:tr>
    </w:tbl>
    <w:p w14:paraId="34661413" w14:textId="77777777" w:rsidR="004B6C9B" w:rsidRDefault="004B6C9B" w:rsidP="004B6C9B"/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6"/>
        <w:gridCol w:w="8824"/>
      </w:tblGrid>
      <w:tr w:rsidR="004B6C9B" w14:paraId="35BCB538" w14:textId="77777777" w:rsidTr="00E711E2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B1CF9AA" w14:textId="77777777" w:rsidR="004B6C9B" w:rsidRPr="00720CD0" w:rsidRDefault="004B6C9B" w:rsidP="007768BE">
            <w:pPr>
              <w:pStyle w:val="Heading4"/>
              <w:spacing w:before="40" w:after="40"/>
            </w:pPr>
            <w:r>
              <w:t>Introduction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C3A7" w14:textId="13634FB9" w:rsidR="004B6C9B" w:rsidRPr="00EA28A2" w:rsidRDefault="004B6C9B" w:rsidP="007768BE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EA28A2">
              <w:rPr>
                <w:rFonts w:ascii="Arial" w:hAnsi="Arial" w:cs="Arial"/>
                <w:iCs/>
                <w:sz w:val="18"/>
                <w:szCs w:val="18"/>
              </w:rPr>
              <w:t xml:space="preserve">A change is described as any deviation </w:t>
            </w:r>
            <w:r w:rsidR="008A7863">
              <w:rPr>
                <w:rFonts w:ascii="Arial" w:hAnsi="Arial" w:cs="Arial"/>
                <w:iCs/>
                <w:sz w:val="18"/>
                <w:szCs w:val="18"/>
              </w:rPr>
              <w:t>from the project plan that</w:t>
            </w:r>
            <w:r w:rsidRPr="00EA28A2">
              <w:rPr>
                <w:rFonts w:ascii="Arial" w:hAnsi="Arial" w:cs="Arial"/>
                <w:iCs/>
                <w:sz w:val="18"/>
                <w:szCs w:val="18"/>
              </w:rPr>
              <w:t xml:space="preserve"> may positively or negatively affect product cost, quality or project schedule.  Changes must be stated quantitatively with expected impacts to cost, schedule &amp; quality of deliverables for review by the PMO and the vendor.</w:t>
            </w:r>
          </w:p>
          <w:p w14:paraId="4C38AFCA" w14:textId="77777777" w:rsidR="004B6C9B" w:rsidRPr="0022538C" w:rsidRDefault="004B6C9B" w:rsidP="004B6C9B">
            <w:pPr>
              <w:numPr>
                <w:ilvl w:val="0"/>
                <w:numId w:val="27"/>
              </w:numPr>
              <w:spacing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EA28A2">
              <w:rPr>
                <w:rFonts w:ascii="Arial" w:hAnsi="Arial" w:cs="Arial"/>
                <w:iCs/>
                <w:sz w:val="18"/>
                <w:szCs w:val="18"/>
              </w:rPr>
              <w:t>The PMO may request additional documentation of the change before approval.</w:t>
            </w:r>
          </w:p>
        </w:tc>
      </w:tr>
    </w:tbl>
    <w:p w14:paraId="23810135" w14:textId="77777777" w:rsidR="004B6C9B" w:rsidRDefault="004B6C9B" w:rsidP="004B6C9B"/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3957"/>
        <w:gridCol w:w="6483"/>
      </w:tblGrid>
      <w:tr w:rsidR="004B6C9B" w14:paraId="2FD864FE" w14:textId="77777777" w:rsidTr="00E711E2">
        <w:trPr>
          <w:trHeight w:val="288"/>
        </w:trPr>
        <w:tc>
          <w:tcPr>
            <w:tcW w:w="39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181C42" w14:textId="77777777" w:rsidR="004B6C9B" w:rsidRDefault="004B6C9B" w:rsidP="007768BE">
            <w:pPr>
              <w:spacing w:before="40" w:after="40"/>
              <w:rPr>
                <w:sz w:val="20"/>
              </w:rPr>
            </w:pPr>
            <w:r w:rsidRPr="006167BC">
              <w:rPr>
                <w:rFonts w:ascii="Arial" w:hAnsi="Arial"/>
                <w:b/>
                <w:bCs/>
                <w:caps/>
                <w:sz w:val="18"/>
                <w:szCs w:val="20"/>
              </w:rPr>
              <w:t xml:space="preserve">Change Request </w:t>
            </w:r>
            <w:r>
              <w:rPr>
                <w:rFonts w:ascii="Arial" w:hAnsi="Arial"/>
                <w:b/>
                <w:bCs/>
                <w:caps/>
                <w:sz w:val="18"/>
                <w:szCs w:val="20"/>
              </w:rPr>
              <w:t>Log number</w:t>
            </w:r>
          </w:p>
        </w:tc>
        <w:tc>
          <w:tcPr>
            <w:tcW w:w="6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0C6D2" w14:textId="5BC6506F" w:rsidR="004B6C9B" w:rsidRPr="006167BC" w:rsidRDefault="004B6C9B" w:rsidP="007768BE">
            <w:pPr>
              <w:pStyle w:val="Heading4"/>
              <w:spacing w:before="40" w:after="40"/>
            </w:pPr>
          </w:p>
        </w:tc>
      </w:tr>
      <w:tr w:rsidR="004B6C9B" w:rsidRPr="00287774" w14:paraId="755D6801" w14:textId="77777777" w:rsidTr="00E711E2">
        <w:trPr>
          <w:trHeight w:val="288"/>
        </w:trPr>
        <w:tc>
          <w:tcPr>
            <w:tcW w:w="395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BA74409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Change Request Type</w:t>
            </w:r>
          </w:p>
        </w:tc>
        <w:tc>
          <w:tcPr>
            <w:tcW w:w="648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AE9C5FD" w14:textId="77777777" w:rsidR="004B6C9B" w:rsidRPr="00287774" w:rsidRDefault="004B6C9B" w:rsidP="007768BE">
            <w:pPr>
              <w:pStyle w:val="Heading4"/>
              <w:spacing w:before="40" w:after="40"/>
              <w:rPr>
                <w:rFonts w:cs="Arial"/>
                <w:szCs w:val="18"/>
              </w:rPr>
            </w:pPr>
            <w:r w:rsidRPr="00287774">
              <w:rPr>
                <w:rFonts w:cs="Arial"/>
                <w:szCs w:val="18"/>
              </w:rPr>
              <w:t>Change Request Description</w:t>
            </w:r>
          </w:p>
        </w:tc>
      </w:tr>
      <w:tr w:rsidR="004B6C9B" w:rsidRPr="00287774" w14:paraId="0AE23D4E" w14:textId="77777777" w:rsidTr="00E711E2">
        <w:trPr>
          <w:trHeight w:val="288"/>
        </w:trPr>
        <w:tc>
          <w:tcPr>
            <w:tcW w:w="3957" w:type="dxa"/>
            <w:tcBorders>
              <w:bottom w:val="single" w:sz="4" w:space="0" w:color="auto"/>
            </w:tcBorders>
            <w:vAlign w:val="center"/>
          </w:tcPr>
          <w:p w14:paraId="1B6BDA30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2877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87774">
              <w:rPr>
                <w:rFonts w:ascii="Arial" w:hAnsi="Arial" w:cs="Arial"/>
                <w:sz w:val="18"/>
                <w:szCs w:val="18"/>
              </w:rPr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287774">
              <w:rPr>
                <w:rFonts w:ascii="Arial" w:hAnsi="Arial" w:cs="Arial"/>
                <w:sz w:val="18"/>
                <w:szCs w:val="18"/>
              </w:rPr>
              <w:t xml:space="preserve">  BUSINESS CHANGE OR NEED</w:t>
            </w:r>
          </w:p>
          <w:p w14:paraId="139E259A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2"/>
            <w:r w:rsidRPr="002877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87774">
              <w:rPr>
                <w:rFonts w:ascii="Arial" w:hAnsi="Arial" w:cs="Arial"/>
                <w:sz w:val="18"/>
                <w:szCs w:val="18"/>
              </w:rPr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287774">
              <w:rPr>
                <w:rFonts w:ascii="Arial" w:hAnsi="Arial" w:cs="Arial"/>
                <w:sz w:val="18"/>
                <w:szCs w:val="18"/>
              </w:rPr>
              <w:t xml:space="preserve">  SCOPE CHANGE OR NEED</w:t>
            </w:r>
          </w:p>
          <w:p w14:paraId="35154755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 w:rsidRPr="002877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87774">
              <w:rPr>
                <w:rFonts w:ascii="Arial" w:hAnsi="Arial" w:cs="Arial"/>
                <w:sz w:val="18"/>
                <w:szCs w:val="18"/>
              </w:rPr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287774">
              <w:rPr>
                <w:rFonts w:ascii="Arial" w:hAnsi="Arial" w:cs="Arial"/>
                <w:sz w:val="18"/>
                <w:szCs w:val="18"/>
              </w:rPr>
              <w:t xml:space="preserve">  ERROR CORRECTION</w:t>
            </w:r>
          </w:p>
          <w:p w14:paraId="0C5E5F2D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 w:rsidRPr="002877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87774">
              <w:rPr>
                <w:rFonts w:ascii="Arial" w:hAnsi="Arial" w:cs="Arial"/>
                <w:sz w:val="18"/>
                <w:szCs w:val="18"/>
              </w:rPr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287774">
              <w:rPr>
                <w:rFonts w:ascii="Arial" w:hAnsi="Arial" w:cs="Arial"/>
                <w:sz w:val="18"/>
                <w:szCs w:val="18"/>
              </w:rPr>
              <w:t xml:space="preserve">  REGULATORY REQUIREMENT</w:t>
            </w:r>
          </w:p>
          <w:p w14:paraId="1B75E5EA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 w:rsidRPr="002877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87774">
              <w:rPr>
                <w:rFonts w:ascii="Arial" w:hAnsi="Arial" w:cs="Arial"/>
                <w:sz w:val="18"/>
                <w:szCs w:val="18"/>
              </w:rPr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287774">
              <w:rPr>
                <w:rFonts w:ascii="Arial" w:hAnsi="Arial" w:cs="Arial"/>
                <w:sz w:val="18"/>
                <w:szCs w:val="18"/>
              </w:rPr>
              <w:t xml:space="preserve">  OTHER</w:t>
            </w:r>
          </w:p>
        </w:tc>
        <w:tc>
          <w:tcPr>
            <w:tcW w:w="6483" w:type="dxa"/>
            <w:tcBorders>
              <w:bottom w:val="single" w:sz="4" w:space="0" w:color="auto"/>
            </w:tcBorders>
            <w:vAlign w:val="center"/>
          </w:tcPr>
          <w:p w14:paraId="15020E10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C9B" w:rsidRPr="00287774" w14:paraId="1C468DF7" w14:textId="77777777" w:rsidTr="00E711E2">
        <w:trPr>
          <w:cantSplit/>
          <w:trHeight w:val="288"/>
        </w:trPr>
        <w:tc>
          <w:tcPr>
            <w:tcW w:w="3957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2456835F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t>CHANGE REQUESTED BY</w:t>
            </w:r>
          </w:p>
        </w:tc>
        <w:tc>
          <w:tcPr>
            <w:tcW w:w="6483" w:type="dxa"/>
            <w:vAlign w:val="center"/>
          </w:tcPr>
          <w:p w14:paraId="25FAA988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C9B" w:rsidRPr="00287774" w14:paraId="73F0235A" w14:textId="77777777" w:rsidTr="00E711E2">
        <w:trPr>
          <w:cantSplit/>
          <w:trHeight w:val="288"/>
        </w:trPr>
        <w:tc>
          <w:tcPr>
            <w:tcW w:w="3957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59C1021D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t>RATIONALE FOR CHANGE REQUEST</w:t>
            </w:r>
          </w:p>
        </w:tc>
        <w:tc>
          <w:tcPr>
            <w:tcW w:w="6483" w:type="dxa"/>
            <w:vAlign w:val="center"/>
          </w:tcPr>
          <w:p w14:paraId="5C7AF404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C9B" w:rsidRPr="00287774" w14:paraId="75E29894" w14:textId="77777777" w:rsidTr="00E711E2">
        <w:trPr>
          <w:cantSplit/>
          <w:trHeight w:val="288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893518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t>TIME REQUIRED FOR CHANGE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CE3B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C9B" w:rsidRPr="00287774" w14:paraId="5DD9CEAD" w14:textId="77777777" w:rsidTr="00E711E2">
        <w:trPr>
          <w:cantSplit/>
          <w:trHeight w:val="288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1045C3B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t>SCHEDULE DETAIL OVERRUN/REDUCTION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FDA6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C9B" w:rsidRPr="00287774" w14:paraId="62935921" w14:textId="77777777" w:rsidTr="00E711E2">
        <w:trPr>
          <w:cantSplit/>
          <w:trHeight w:val="288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7DAA8FB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t>RESOURCES REQUIRED FOR CHANGE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4866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C9B" w:rsidRPr="00287774" w14:paraId="3EF32099" w14:textId="77777777" w:rsidTr="00E711E2">
        <w:trPr>
          <w:cantSplit/>
          <w:trHeight w:val="288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9CF2C4B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t>IMPACT ASSESSMENT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02E7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C9B" w:rsidRPr="00287774" w14:paraId="376F05F5" w14:textId="77777777" w:rsidTr="00E711E2">
        <w:trPr>
          <w:cantSplit/>
          <w:trHeight w:val="288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366EC4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t>RISK ASSESSMENT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1F3C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445495" w14:textId="77777777" w:rsidR="004B6C9B" w:rsidRDefault="004B6C9B" w:rsidP="004B6C9B">
      <w:pPr>
        <w:rPr>
          <w:rFonts w:ascii="Arial" w:hAnsi="Arial" w:cs="Arial"/>
          <w:sz w:val="18"/>
          <w:szCs w:val="18"/>
        </w:rPr>
      </w:pPr>
    </w:p>
    <w:p w14:paraId="48C6CD62" w14:textId="77777777" w:rsidR="00123B2F" w:rsidRDefault="00123B2F" w:rsidP="004B6C9B">
      <w:pPr>
        <w:rPr>
          <w:rFonts w:ascii="Arial" w:hAnsi="Arial" w:cs="Arial"/>
          <w:sz w:val="18"/>
          <w:szCs w:val="18"/>
        </w:rPr>
      </w:pPr>
    </w:p>
    <w:p w14:paraId="0DC2079D" w14:textId="77777777" w:rsidR="00123B2F" w:rsidRDefault="00123B2F" w:rsidP="004B6C9B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2124"/>
        <w:gridCol w:w="795"/>
        <w:gridCol w:w="591"/>
        <w:gridCol w:w="180"/>
        <w:gridCol w:w="1980"/>
        <w:gridCol w:w="1980"/>
        <w:gridCol w:w="2790"/>
      </w:tblGrid>
      <w:tr w:rsidR="00123B2F" w:rsidRPr="00287774" w14:paraId="71213C29" w14:textId="77777777" w:rsidTr="00123B2F">
        <w:trPr>
          <w:trHeight w:val="288"/>
        </w:trPr>
        <w:tc>
          <w:tcPr>
            <w:tcW w:w="3510" w:type="dxa"/>
            <w:gridSpan w:val="3"/>
            <w:shd w:val="clear" w:color="auto" w:fill="EAEAEA"/>
            <w:vAlign w:val="center"/>
          </w:tcPr>
          <w:p w14:paraId="5F942DCC" w14:textId="77777777" w:rsidR="00123B2F" w:rsidRPr="00287774" w:rsidRDefault="00123B2F" w:rsidP="008A78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t>COST OF CHANGE</w:t>
            </w:r>
          </w:p>
        </w:tc>
        <w:tc>
          <w:tcPr>
            <w:tcW w:w="6930" w:type="dxa"/>
            <w:gridSpan w:val="4"/>
            <w:vAlign w:val="center"/>
          </w:tcPr>
          <w:p w14:paraId="52ADD069" w14:textId="77777777" w:rsidR="00123B2F" w:rsidRPr="00287774" w:rsidRDefault="00123B2F" w:rsidP="008A78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2877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7774">
              <w:rPr>
                <w:rFonts w:ascii="Arial" w:hAnsi="Arial" w:cs="Arial"/>
                <w:sz w:val="18"/>
                <w:szCs w:val="18"/>
              </w:rPr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23B2F" w:rsidRPr="00287774" w14:paraId="60765548" w14:textId="77777777" w:rsidTr="00123B2F">
        <w:trPr>
          <w:trHeight w:val="288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230DDFF1" w14:textId="77777777" w:rsidR="00123B2F" w:rsidRPr="00287774" w:rsidRDefault="00123B2F" w:rsidP="008A78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t>COST DETAIL OVERRUN/REDUCTION</w:t>
            </w:r>
          </w:p>
        </w:tc>
        <w:tc>
          <w:tcPr>
            <w:tcW w:w="6930" w:type="dxa"/>
            <w:gridSpan w:val="4"/>
            <w:vAlign w:val="center"/>
          </w:tcPr>
          <w:p w14:paraId="6654DB84" w14:textId="77777777" w:rsidR="00123B2F" w:rsidRPr="00287774" w:rsidRDefault="00123B2F" w:rsidP="008A786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3B2F" w14:paraId="7012EA93" w14:textId="77777777" w:rsidTr="00123B2F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54F9FF2F" w14:textId="72DFBD1E" w:rsidR="00123B2F" w:rsidRDefault="008A7863">
            <w:pPr>
              <w:pStyle w:val="Heading4"/>
              <w:spacing w:before="40" w:after="40"/>
              <w:rPr>
                <w:rFonts w:cs="Arial"/>
                <w:szCs w:val="18"/>
              </w:rPr>
            </w:pPr>
            <w:r>
              <w:t>cost detail</w:t>
            </w:r>
            <w:r w:rsidR="00123B2F">
              <w:t xml:space="preserve"> INFORMATION</w:t>
            </w: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15BF89B7" w14:textId="77777777" w:rsidR="00123B2F" w:rsidRDefault="00123B2F">
            <w:pPr>
              <w:spacing w:before="40" w:after="4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szCs w:val="20"/>
              </w:rPr>
              <w:t>A Smartkey (even if it is the same one) must be entered into each column. If there are ongoing costs, normally the ongoing costs are funded from an E&amp;G budget.</w:t>
            </w:r>
          </w:p>
        </w:tc>
      </w:tr>
      <w:tr w:rsidR="00123B2F" w14:paraId="4BE8E688" w14:textId="77777777" w:rsidTr="00123B2F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33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20BDF2FB" w14:textId="77777777" w:rsidR="00123B2F" w:rsidRDefault="00123B2F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Direct</w:t>
            </w:r>
          </w:p>
          <w:p w14:paraId="321F381D" w14:textId="77777777" w:rsidR="00123B2F" w:rsidRDefault="00123B2F">
            <w:pPr>
              <w:spacing w:before="40" w:after="40"/>
              <w:jc w:val="center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Costs Items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72B87B76" w14:textId="77777777" w:rsidR="00123B2F" w:rsidRDefault="00123B2F">
            <w:pPr>
              <w:spacing w:before="40" w:after="40"/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ONE-TIME, NEVER TO REPEAT COSTS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2A655049" w14:textId="77777777" w:rsidR="00123B2F" w:rsidRDefault="00123B2F">
            <w:pPr>
              <w:spacing w:before="40" w:after="4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EQUIPMENT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0BC5C216" w14:textId="77777777" w:rsidR="00123B2F" w:rsidRDefault="00123B2F">
            <w:pPr>
              <w:spacing w:before="40" w:after="40"/>
              <w:jc w:val="center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ANNUALIZED 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br/>
              <w:t>POST-PROJECT ONGOING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3CB376FF" w14:textId="77777777" w:rsidR="00123B2F" w:rsidRDefault="00123B2F">
            <w:pPr>
              <w:spacing w:before="40" w:after="40"/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COMMENTS/EXPLANATIONS</w:t>
            </w:r>
          </w:p>
        </w:tc>
      </w:tr>
      <w:tr w:rsidR="00123B2F" w14:paraId="7E1FE1C9" w14:textId="77777777" w:rsidTr="00123B2F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33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DDB3" w14:textId="77777777" w:rsidR="00123B2F" w:rsidRDefault="00123B2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Implementation Services 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0442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FE7E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E930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9FDE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123B2F" w14:paraId="1FAE2CAE" w14:textId="77777777" w:rsidTr="00123B2F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33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C991" w14:textId="77777777" w:rsidR="00123B2F" w:rsidRDefault="00123B2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One-Time Perpetual License 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88BB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4B97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E202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2DD6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123B2F" w14:paraId="60B7056E" w14:textId="77777777" w:rsidTr="00123B2F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33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E30D" w14:textId="77777777" w:rsidR="00123B2F" w:rsidRDefault="00123B2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Physical Hardware (Blades) 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73BF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09FB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A060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5393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123B2F" w14:paraId="58E0CF00" w14:textId="77777777" w:rsidTr="00123B2F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33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3901" w14:textId="77777777" w:rsidR="00123B2F" w:rsidRDefault="00123B2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Software Maintenance &amp; Upgrades 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D8B9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E042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46E0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E5CE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123B2F" w14:paraId="31AC3328" w14:textId="77777777" w:rsidTr="00123B2F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33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118F" w14:textId="77777777" w:rsidR="00123B2F" w:rsidRDefault="00123B2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Sandbox VMs during the project (6 months) 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7DA2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6BCB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3093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4B78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123B2F" w14:paraId="0721F66B" w14:textId="77777777" w:rsidTr="00123B2F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33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42F9" w14:textId="77777777" w:rsidR="00123B2F" w:rsidRDefault="00123B2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Post-Project VMs (All Environments)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2232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CCE8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939C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8B68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123B2F" w14:paraId="1D1075B6" w14:textId="77777777" w:rsidTr="00123B2F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33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0DFC" w14:textId="77777777" w:rsidR="00123B2F" w:rsidRDefault="00123B2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 xml:space="preserve">Marketing Materials 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4F57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B1CA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95E2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D08C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123B2F" w14:paraId="6CA3B0C9" w14:textId="77777777" w:rsidTr="00123B2F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33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7B58" w14:textId="77777777" w:rsidR="00123B2F" w:rsidRDefault="00123B2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Training for new software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A999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2921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829A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F67B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123B2F" w14:paraId="6F74D7DC" w14:textId="77777777" w:rsidTr="00123B2F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33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02A2" w14:textId="77777777" w:rsidR="00123B2F" w:rsidRDefault="00123B2F">
            <w:pPr>
              <w:spacing w:before="40" w:after="4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TOTAL for EACH CATEGORY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E52E" w14:textId="77777777" w:rsidR="00123B2F" w:rsidRDefault="00123B2F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F7DF" w14:textId="77777777" w:rsidR="00123B2F" w:rsidRDefault="00123B2F">
            <w:pPr>
              <w:jc w:val="right"/>
              <w:rPr>
                <w:rFonts w:ascii="Arial" w:hAnsi="Arial"/>
                <w:b/>
                <w:color w:val="FF0000"/>
                <w:sz w:val="18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D78A" w14:textId="77777777" w:rsidR="00123B2F" w:rsidRDefault="00123B2F">
            <w:pPr>
              <w:jc w:val="right"/>
              <w:rPr>
                <w:rFonts w:ascii="Arial" w:hAnsi="Arial"/>
                <w:b/>
                <w:color w:val="FF0000"/>
                <w:sz w:val="18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A573" w14:textId="77777777" w:rsidR="00123B2F" w:rsidRDefault="00123B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23B2F" w14:paraId="77F7161F" w14:textId="77777777" w:rsidTr="00123B2F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33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FDC4" w14:textId="77777777" w:rsidR="00123B2F" w:rsidRDefault="00123B2F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SmartKey(S) for EACH CATEGORY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494D" w14:textId="77777777" w:rsidR="00123B2F" w:rsidRDefault="00123B2F">
            <w:pPr>
              <w:jc w:val="center"/>
              <w:rPr>
                <w:rFonts w:ascii="Arial" w:hAnsi="Arial"/>
                <w:b/>
                <w:color w:val="548DD4" w:themeColor="text2" w:themeTint="99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0DFA" w14:textId="77777777" w:rsidR="00123B2F" w:rsidRDefault="00123B2F">
            <w:pPr>
              <w:jc w:val="center"/>
              <w:rPr>
                <w:rFonts w:ascii="Arial" w:hAnsi="Arial"/>
                <w:b/>
                <w:color w:val="FF0000"/>
                <w:sz w:val="18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052A" w14:textId="77777777" w:rsidR="00123B2F" w:rsidRDefault="00123B2F">
            <w:pPr>
              <w:jc w:val="center"/>
              <w:rPr>
                <w:rFonts w:ascii="Arial" w:hAnsi="Arial"/>
                <w:sz w:val="18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F1D4" w14:textId="77777777" w:rsidR="00123B2F" w:rsidRDefault="00123B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23B2F" w14:paraId="15E073CA" w14:textId="77777777" w:rsidTr="00123B2F">
        <w:tblPrEx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33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A7BC" w14:textId="38C1EE4F" w:rsidR="00123B2F" w:rsidRDefault="00123B2F" w:rsidP="006668B0">
            <w:pPr>
              <w:spacing w:before="40" w:after="40"/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SIGNATURE(S) FOR EACH CATEGORY FROM (1) THE FUNDING SPONSOR (NON-LITS PROJECT) OR (2) ONE OF </w:t>
            </w:r>
            <w:r w:rsidR="006668B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LITS Enterprise cio’s 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DIRECT REPORTS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B689" w14:textId="77777777" w:rsidR="00123B2F" w:rsidRDefault="00123B2F">
            <w:pPr>
              <w:rPr>
                <w:rFonts w:ascii="Arial" w:hAnsi="Arial"/>
                <w:sz w:val="18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5413" w14:textId="77777777" w:rsidR="00123B2F" w:rsidRDefault="00123B2F">
            <w:pPr>
              <w:rPr>
                <w:rFonts w:ascii="Arial" w:hAnsi="Arial"/>
                <w:sz w:val="18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407B" w14:textId="77777777" w:rsidR="00123B2F" w:rsidRDefault="00123B2F">
            <w:pPr>
              <w:rPr>
                <w:rFonts w:ascii="Arial" w:hAnsi="Arial"/>
                <w:sz w:val="18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97F5" w14:textId="77777777" w:rsidR="00123B2F" w:rsidRDefault="00123B2F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Each category must have a signature.</w:t>
            </w:r>
          </w:p>
        </w:tc>
      </w:tr>
    </w:tbl>
    <w:p w14:paraId="0722169C" w14:textId="77777777" w:rsidR="00123B2F" w:rsidRDefault="00123B2F" w:rsidP="004B6C9B">
      <w:pPr>
        <w:rPr>
          <w:rFonts w:ascii="Arial" w:hAnsi="Arial" w:cs="Arial"/>
          <w:sz w:val="18"/>
          <w:szCs w:val="18"/>
        </w:rPr>
      </w:pPr>
    </w:p>
    <w:p w14:paraId="41CA0C74" w14:textId="77777777" w:rsidR="00123B2F" w:rsidRPr="00287774" w:rsidRDefault="00123B2F" w:rsidP="004B6C9B">
      <w:pPr>
        <w:rPr>
          <w:rFonts w:ascii="Arial" w:hAnsi="Arial" w:cs="Arial"/>
          <w:sz w:val="18"/>
          <w:szCs w:val="18"/>
        </w:rPr>
      </w:pPr>
    </w:p>
    <w:p w14:paraId="00CE2D8E" w14:textId="77777777" w:rsidR="004B6C9B" w:rsidRPr="00287774" w:rsidRDefault="004B6C9B" w:rsidP="004B6C9B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2520"/>
        <w:gridCol w:w="7920"/>
      </w:tblGrid>
      <w:tr w:rsidR="004B6C9B" w:rsidRPr="00287774" w14:paraId="0ED0323D" w14:textId="77777777" w:rsidTr="00E711E2">
        <w:trPr>
          <w:trHeight w:val="288"/>
        </w:trPr>
        <w:tc>
          <w:tcPr>
            <w:tcW w:w="2520" w:type="dxa"/>
            <w:shd w:val="clear" w:color="auto" w:fill="EAEAEA"/>
            <w:vAlign w:val="center"/>
          </w:tcPr>
          <w:p w14:paraId="00B6574A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t>ADDITIONAL COMMENTS</w:t>
            </w:r>
          </w:p>
        </w:tc>
        <w:tc>
          <w:tcPr>
            <w:tcW w:w="7920" w:type="dxa"/>
            <w:vAlign w:val="center"/>
          </w:tcPr>
          <w:p w14:paraId="6E3F55EC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2877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7774">
              <w:rPr>
                <w:rFonts w:ascii="Arial" w:hAnsi="Arial" w:cs="Arial"/>
                <w:sz w:val="18"/>
                <w:szCs w:val="18"/>
              </w:rPr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423FDE3" w14:textId="77777777" w:rsidR="004B6C9B" w:rsidRPr="00287774" w:rsidRDefault="004B6C9B" w:rsidP="004B6C9B">
      <w:pPr>
        <w:spacing w:before="40" w:after="40"/>
        <w:rPr>
          <w:rFonts w:ascii="Arial" w:hAnsi="Arial" w:cs="Arial"/>
          <w:sz w:val="18"/>
          <w:szCs w:val="18"/>
        </w:rPr>
        <w:sectPr w:rsidR="004B6C9B" w:rsidRPr="00287774" w:rsidSect="0012409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152" w:right="720" w:bottom="792" w:left="1080" w:header="720" w:footer="720" w:gutter="0"/>
          <w:cols w:space="720"/>
          <w:docGrid w:linePitch="360"/>
        </w:sectPr>
      </w:pPr>
    </w:p>
    <w:p w14:paraId="53CFE25A" w14:textId="77777777" w:rsidR="004B6C9B" w:rsidRDefault="004B6C9B" w:rsidP="004B6C9B">
      <w:pPr>
        <w:rPr>
          <w:b/>
          <w:i/>
          <w:iCs/>
        </w:rPr>
      </w:pPr>
    </w:p>
    <w:p w14:paraId="692B7E52" w14:textId="77777777" w:rsidR="004B6C9B" w:rsidRDefault="004B6C9B" w:rsidP="004B6C9B">
      <w:pPr>
        <w:rPr>
          <w:b/>
          <w:i/>
          <w:iCs/>
        </w:rPr>
      </w:pPr>
      <w:r w:rsidRPr="00042A4D">
        <w:rPr>
          <w:b/>
          <w:i/>
          <w:iCs/>
        </w:rPr>
        <w:t xml:space="preserve">By approving the </w:t>
      </w:r>
      <w:r>
        <w:rPr>
          <w:b/>
          <w:i/>
          <w:iCs/>
        </w:rPr>
        <w:t>Change Request</w:t>
      </w:r>
      <w:r w:rsidRPr="00042A4D">
        <w:rPr>
          <w:b/>
          <w:i/>
          <w:iCs/>
        </w:rPr>
        <w:t xml:space="preserve"> </w:t>
      </w:r>
      <w:r>
        <w:rPr>
          <w:b/>
          <w:i/>
          <w:iCs/>
        </w:rPr>
        <w:t xml:space="preserve">form </w:t>
      </w:r>
      <w:r w:rsidRPr="00042A4D">
        <w:rPr>
          <w:b/>
          <w:i/>
          <w:iCs/>
        </w:rPr>
        <w:t>you are in agreement with the</w:t>
      </w:r>
      <w:r>
        <w:rPr>
          <w:b/>
          <w:i/>
          <w:iCs/>
        </w:rPr>
        <w:t xml:space="preserve"> change to the</w:t>
      </w:r>
      <w:r w:rsidRPr="00042A4D">
        <w:rPr>
          <w:b/>
          <w:i/>
          <w:iCs/>
        </w:rPr>
        <w:t xml:space="preserve"> </w:t>
      </w:r>
      <w:r>
        <w:rPr>
          <w:b/>
          <w:i/>
          <w:iCs/>
        </w:rPr>
        <w:t xml:space="preserve">project as </w:t>
      </w:r>
      <w:r w:rsidRPr="00042A4D">
        <w:rPr>
          <w:b/>
          <w:i/>
          <w:iCs/>
        </w:rPr>
        <w:t>described herein.</w:t>
      </w:r>
    </w:p>
    <w:p w14:paraId="4499F1A5" w14:textId="77777777" w:rsidR="004B6C9B" w:rsidRDefault="004B6C9B" w:rsidP="007732A7">
      <w:pPr>
        <w:pStyle w:val="BodyText3"/>
        <w:spacing w:before="100"/>
        <w:ind w:left="806"/>
        <w:rPr>
          <w:rFonts w:ascii="Arial" w:hAnsi="Arial" w:cs="Arial"/>
          <w:sz w:val="22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2151"/>
        <w:gridCol w:w="4140"/>
        <w:gridCol w:w="1620"/>
      </w:tblGrid>
      <w:tr w:rsidR="004B6C9B" w14:paraId="5697720B" w14:textId="77777777" w:rsidTr="00E711E2">
        <w:tc>
          <w:tcPr>
            <w:tcW w:w="2529" w:type="dxa"/>
            <w:shd w:val="clear" w:color="auto" w:fill="E0E0E0"/>
            <w:vAlign w:val="center"/>
          </w:tcPr>
          <w:p w14:paraId="60D82952" w14:textId="77777777" w:rsidR="004B6C9B" w:rsidRPr="00FC03C6" w:rsidRDefault="004B6C9B" w:rsidP="007768B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STAKEHOLDER</w:t>
            </w:r>
          </w:p>
        </w:tc>
        <w:tc>
          <w:tcPr>
            <w:tcW w:w="2151" w:type="dxa"/>
            <w:shd w:val="clear" w:color="auto" w:fill="E0E0E0"/>
            <w:vAlign w:val="center"/>
          </w:tcPr>
          <w:p w14:paraId="5FB61B95" w14:textId="77777777" w:rsidR="004B6C9B" w:rsidRDefault="004B6C9B" w:rsidP="007768BE">
            <w:pPr>
              <w:spacing w:before="40" w:after="4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4140" w:type="dxa"/>
            <w:shd w:val="clear" w:color="auto" w:fill="E0E0E0"/>
            <w:vAlign w:val="center"/>
          </w:tcPr>
          <w:p w14:paraId="684D1970" w14:textId="77777777" w:rsidR="004B6C9B" w:rsidRDefault="004B6C9B" w:rsidP="007768BE">
            <w:pPr>
              <w:spacing w:before="40" w:after="4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1620" w:type="dxa"/>
            <w:shd w:val="clear" w:color="auto" w:fill="E0E0E0"/>
            <w:vAlign w:val="center"/>
          </w:tcPr>
          <w:p w14:paraId="70D5D69E" w14:textId="77777777" w:rsidR="004B6C9B" w:rsidRPr="00FC03C6" w:rsidRDefault="004B6C9B" w:rsidP="007768B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4B6C9B" w:rsidRPr="00287774" w14:paraId="5039DBC5" w14:textId="77777777" w:rsidTr="00E711E2"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0AFEF993" w14:textId="77777777" w:rsidR="004B6C9B" w:rsidRPr="00287774" w:rsidRDefault="004B6C9B" w:rsidP="007768B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b/>
                <w:sz w:val="18"/>
                <w:szCs w:val="18"/>
              </w:rPr>
              <w:t>PROJECT SPONSOR</w:t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2877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7774">
              <w:rPr>
                <w:rFonts w:ascii="Arial" w:hAnsi="Arial" w:cs="Arial"/>
                <w:sz w:val="18"/>
                <w:szCs w:val="18"/>
              </w:rPr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14:paraId="72B92D41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2877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7774">
              <w:rPr>
                <w:rFonts w:ascii="Arial" w:hAnsi="Arial" w:cs="Arial"/>
                <w:sz w:val="18"/>
                <w:szCs w:val="18"/>
              </w:rPr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450A00F0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BD2C770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2877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7774">
              <w:rPr>
                <w:rFonts w:ascii="Arial" w:hAnsi="Arial" w:cs="Arial"/>
                <w:sz w:val="18"/>
                <w:szCs w:val="18"/>
              </w:rPr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B6C9B" w:rsidRPr="00287774" w14:paraId="7F7B75C0" w14:textId="77777777" w:rsidTr="00E711E2">
        <w:tc>
          <w:tcPr>
            <w:tcW w:w="2529" w:type="dxa"/>
            <w:vAlign w:val="center"/>
          </w:tcPr>
          <w:p w14:paraId="1B6605D3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b/>
                <w:sz w:val="18"/>
                <w:szCs w:val="18"/>
              </w:rPr>
              <w:t>PROJECT MANAGER</w:t>
            </w:r>
          </w:p>
        </w:tc>
        <w:tc>
          <w:tcPr>
            <w:tcW w:w="2151" w:type="dxa"/>
            <w:vAlign w:val="center"/>
          </w:tcPr>
          <w:p w14:paraId="33FA3BB5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2877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7774">
              <w:rPr>
                <w:rFonts w:ascii="Arial" w:hAnsi="Arial" w:cs="Arial"/>
                <w:sz w:val="18"/>
                <w:szCs w:val="18"/>
              </w:rPr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1D1503E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002AEB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2877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7774">
              <w:rPr>
                <w:rFonts w:ascii="Arial" w:hAnsi="Arial" w:cs="Arial"/>
                <w:sz w:val="18"/>
                <w:szCs w:val="18"/>
              </w:rPr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B6C9B" w:rsidRPr="00287774" w14:paraId="1BCA7212" w14:textId="77777777" w:rsidTr="00E711E2">
        <w:tc>
          <w:tcPr>
            <w:tcW w:w="2529" w:type="dxa"/>
            <w:shd w:val="clear" w:color="auto" w:fill="FFFFFF"/>
            <w:vAlign w:val="center"/>
          </w:tcPr>
          <w:p w14:paraId="3E6134AC" w14:textId="5D410201" w:rsidR="004B6C9B" w:rsidRPr="00287774" w:rsidRDefault="00575D42" w:rsidP="007768B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</w:t>
            </w:r>
            <w:r w:rsidR="004B6C9B" w:rsidRPr="00287774">
              <w:rPr>
                <w:rFonts w:ascii="Arial" w:hAnsi="Arial" w:cs="Arial"/>
                <w:b/>
                <w:sz w:val="18"/>
                <w:szCs w:val="18"/>
              </w:rPr>
              <w:t>TS DIRECTOR</w:t>
            </w:r>
          </w:p>
        </w:tc>
        <w:tc>
          <w:tcPr>
            <w:tcW w:w="2151" w:type="dxa"/>
            <w:shd w:val="clear" w:color="auto" w:fill="FFFFFF"/>
            <w:vAlign w:val="center"/>
          </w:tcPr>
          <w:p w14:paraId="322E6FF2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2877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7774">
              <w:rPr>
                <w:rFonts w:ascii="Arial" w:hAnsi="Arial" w:cs="Arial"/>
                <w:sz w:val="18"/>
                <w:szCs w:val="18"/>
              </w:rPr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40" w:type="dxa"/>
            <w:shd w:val="clear" w:color="auto" w:fill="FFFFFF"/>
            <w:vAlign w:val="center"/>
          </w:tcPr>
          <w:p w14:paraId="3A895900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422836C8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2877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7774">
              <w:rPr>
                <w:rFonts w:ascii="Arial" w:hAnsi="Arial" w:cs="Arial"/>
                <w:sz w:val="18"/>
                <w:szCs w:val="18"/>
              </w:rPr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B6C9B" w:rsidRPr="00287774" w14:paraId="6818DB9D" w14:textId="77777777" w:rsidTr="00E711E2">
        <w:tc>
          <w:tcPr>
            <w:tcW w:w="2529" w:type="dxa"/>
            <w:vAlign w:val="center"/>
          </w:tcPr>
          <w:p w14:paraId="4086E718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b/>
                <w:sz w:val="18"/>
                <w:szCs w:val="18"/>
              </w:rPr>
              <w:t>TECHNICAL LEAD</w:t>
            </w:r>
          </w:p>
        </w:tc>
        <w:tc>
          <w:tcPr>
            <w:tcW w:w="2151" w:type="dxa"/>
            <w:vAlign w:val="center"/>
          </w:tcPr>
          <w:p w14:paraId="125C534C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2877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7774">
              <w:rPr>
                <w:rFonts w:ascii="Arial" w:hAnsi="Arial" w:cs="Arial"/>
                <w:sz w:val="18"/>
                <w:szCs w:val="18"/>
              </w:rPr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7AF43A56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66EEA22" w14:textId="77777777" w:rsidR="004B6C9B" w:rsidRPr="00287774" w:rsidRDefault="004B6C9B" w:rsidP="007768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877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2877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7774">
              <w:rPr>
                <w:rFonts w:ascii="Arial" w:hAnsi="Arial" w:cs="Arial"/>
                <w:sz w:val="18"/>
                <w:szCs w:val="18"/>
              </w:rPr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77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CADF7E5" w14:textId="77777777" w:rsidR="00E06004" w:rsidRPr="004B6C9B" w:rsidRDefault="00E06004" w:rsidP="007732A7"/>
    <w:sectPr w:rsidR="00E06004" w:rsidRPr="004B6C9B" w:rsidSect="00124091">
      <w:headerReference w:type="even" r:id="rId15"/>
      <w:footerReference w:type="even" r:id="rId16"/>
      <w:headerReference w:type="first" r:id="rId17"/>
      <w:footerReference w:type="first" r:id="rId18"/>
      <w:type w:val="continuous"/>
      <w:pgSz w:w="12240" w:h="15840"/>
      <w:pgMar w:top="1152" w:right="720" w:bottom="792" w:left="108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72EB4" w14:textId="77777777" w:rsidR="008A7863" w:rsidRDefault="008A7863">
      <w:r>
        <w:separator/>
      </w:r>
    </w:p>
  </w:endnote>
  <w:endnote w:type="continuationSeparator" w:id="0">
    <w:p w14:paraId="5A095C76" w14:textId="77777777" w:rsidR="008A7863" w:rsidRDefault="008A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6C927" w14:textId="77777777" w:rsidR="0052340D" w:rsidRDefault="0052340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96827" w14:textId="21AD9A81" w:rsidR="008A7863" w:rsidRPr="00C22C72" w:rsidRDefault="008A7863" w:rsidP="005C6A3D">
    <w:pPr>
      <w:pStyle w:val="Header"/>
      <w:tabs>
        <w:tab w:val="clear" w:pos="4320"/>
        <w:tab w:val="clear" w:pos="8640"/>
        <w:tab w:val="center" w:pos="6030"/>
        <w:tab w:val="right" w:pos="10080"/>
      </w:tabs>
      <w:spacing w:before="120"/>
      <w:rPr>
        <w:i/>
        <w:iCs/>
        <w:sz w:val="18"/>
        <w:szCs w:val="18"/>
      </w:rPr>
    </w:pPr>
    <w:r>
      <w:rPr>
        <w:i/>
        <w:sz w:val="18"/>
        <w:szCs w:val="18"/>
      </w:rPr>
      <w:t xml:space="preserve">Controlling </w:t>
    </w:r>
    <w:r w:rsidRPr="00C22C72">
      <w:rPr>
        <w:i/>
        <w:sz w:val="18"/>
        <w:szCs w:val="18"/>
      </w:rPr>
      <w:t xml:space="preserve">– </w:t>
    </w:r>
    <w:r>
      <w:rPr>
        <w:i/>
        <w:sz w:val="18"/>
        <w:szCs w:val="18"/>
      </w:rPr>
      <w:t>Project Change Request</w:t>
    </w:r>
    <w:bookmarkStart w:id="5" w:name="_GoBack"/>
    <w:bookmarkEnd w:id="5"/>
    <w:r>
      <w:rPr>
        <w:i/>
        <w:sz w:val="18"/>
        <w:szCs w:val="18"/>
      </w:rPr>
      <w:t xml:space="preserve"> v2.2</w:t>
    </w:r>
    <w:r w:rsidRPr="00C22C72">
      <w:rPr>
        <w:i/>
        <w:sz w:val="18"/>
        <w:szCs w:val="18"/>
      </w:rPr>
      <w:tab/>
    </w:r>
    <w:r>
      <w:rPr>
        <w:i/>
        <w:sz w:val="18"/>
        <w:szCs w:val="18"/>
      </w:rPr>
      <w:t>LITS Project Management Office</w:t>
    </w:r>
    <w:r w:rsidRPr="00C22C72">
      <w:rPr>
        <w:i/>
        <w:sz w:val="18"/>
        <w:szCs w:val="18"/>
      </w:rPr>
      <w:tab/>
      <w:t xml:space="preserve">Page </w:t>
    </w:r>
    <w:r w:rsidRPr="00C22C72">
      <w:rPr>
        <w:i/>
        <w:sz w:val="18"/>
        <w:szCs w:val="18"/>
      </w:rPr>
      <w:fldChar w:fldCharType="begin"/>
    </w:r>
    <w:r w:rsidRPr="00C22C72">
      <w:rPr>
        <w:i/>
        <w:sz w:val="18"/>
        <w:szCs w:val="18"/>
      </w:rPr>
      <w:instrText xml:space="preserve"> PAGE </w:instrText>
    </w:r>
    <w:r w:rsidRPr="00C22C72">
      <w:rPr>
        <w:i/>
        <w:sz w:val="18"/>
        <w:szCs w:val="18"/>
      </w:rPr>
      <w:fldChar w:fldCharType="separate"/>
    </w:r>
    <w:r w:rsidR="0052340D">
      <w:rPr>
        <w:i/>
        <w:noProof/>
        <w:sz w:val="18"/>
        <w:szCs w:val="18"/>
      </w:rPr>
      <w:t>2</w:t>
    </w:r>
    <w:r w:rsidRPr="00C22C72">
      <w:rPr>
        <w:i/>
        <w:sz w:val="18"/>
        <w:szCs w:val="18"/>
      </w:rPr>
      <w:fldChar w:fldCharType="end"/>
    </w:r>
    <w:r w:rsidRPr="00C22C72">
      <w:rPr>
        <w:i/>
        <w:sz w:val="18"/>
        <w:szCs w:val="18"/>
      </w:rPr>
      <w:t xml:space="preserve"> of </w:t>
    </w:r>
    <w:r w:rsidRPr="00C22C72">
      <w:rPr>
        <w:i/>
        <w:sz w:val="18"/>
        <w:szCs w:val="18"/>
      </w:rPr>
      <w:fldChar w:fldCharType="begin"/>
    </w:r>
    <w:r w:rsidRPr="00C22C72">
      <w:rPr>
        <w:i/>
        <w:sz w:val="18"/>
        <w:szCs w:val="18"/>
      </w:rPr>
      <w:instrText xml:space="preserve"> NUMPAGES </w:instrText>
    </w:r>
    <w:r w:rsidRPr="00C22C72">
      <w:rPr>
        <w:i/>
        <w:sz w:val="18"/>
        <w:szCs w:val="18"/>
      </w:rPr>
      <w:fldChar w:fldCharType="separate"/>
    </w:r>
    <w:r w:rsidR="0052340D">
      <w:rPr>
        <w:i/>
        <w:noProof/>
        <w:sz w:val="18"/>
        <w:szCs w:val="18"/>
      </w:rPr>
      <w:t>2</w:t>
    </w:r>
    <w:r w:rsidRPr="00C22C72">
      <w:rPr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DA05A" w14:textId="77777777" w:rsidR="0052340D" w:rsidRDefault="0052340D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1EDA2" w14:textId="77777777" w:rsidR="008A7863" w:rsidRDefault="008A7863">
    <w:pPr>
      <w:pStyle w:val="Footer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40068" w14:textId="77777777" w:rsidR="008A7863" w:rsidRDefault="008A786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5ABED" w14:textId="77777777" w:rsidR="008A7863" w:rsidRDefault="008A7863">
      <w:r>
        <w:separator/>
      </w:r>
    </w:p>
  </w:footnote>
  <w:footnote w:type="continuationSeparator" w:id="0">
    <w:p w14:paraId="17923D87" w14:textId="77777777" w:rsidR="008A7863" w:rsidRDefault="008A78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44946" w14:textId="77777777" w:rsidR="0052340D" w:rsidRDefault="0052340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A10D0" w14:textId="71687D66" w:rsidR="008A7863" w:rsidRDefault="008A7863" w:rsidP="00575D42">
    <w:pPr>
      <w:pStyle w:val="Header"/>
      <w:tabs>
        <w:tab w:val="clear" w:pos="8640"/>
        <w:tab w:val="right" w:pos="10080"/>
      </w:tabs>
      <w:rPr>
        <w:noProof/>
        <w:szCs w:val="22"/>
      </w:rPr>
    </w:pPr>
    <w:r>
      <w:rPr>
        <w:rFonts w:ascii="Arial Black" w:hAnsi="Arial Black" w:cs="Arial"/>
        <w:noProof/>
        <w:sz w:val="36"/>
      </w:rPr>
      <w:t>Project Change Request</w:t>
    </w:r>
    <w:r>
      <w:rPr>
        <w:rFonts w:ascii="Arial Black" w:hAnsi="Arial Black" w:cs="Arial"/>
        <w:noProof/>
        <w:sz w:val="36"/>
      </w:rPr>
      <w:tab/>
    </w:r>
    <w:r>
      <w:rPr>
        <w:rFonts w:ascii="Arial Black" w:hAnsi="Arial Black" w:cs="Arial"/>
        <w:noProof/>
        <w:sz w:val="36"/>
      </w:rPr>
      <w:drawing>
        <wp:inline distT="0" distB="0" distL="0" distR="0" wp14:anchorId="2FA3EC42" wp14:editId="3EAB5AA5">
          <wp:extent cx="1339848" cy="603504"/>
          <wp:effectExtent l="0" t="0" r="6985" b="6350"/>
          <wp:docPr id="2" name="Picture 2" descr="Macintosh HD:Users:nhulme:Desktop:Emory Identifiers:LITS:LITS Final:horizontal:jpg/png:LibraryInfoTech_hz_2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hulme:Desktop:Emory Identifiers:LITS:LITS Final:horizontal:jpg/png:LibraryInfoTech_hz_2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2"/>
      </w:rPr>
      <w:t xml:space="preserve"> </w:t>
    </w:r>
  </w:p>
  <w:p w14:paraId="0B95AB4B" w14:textId="77777777" w:rsidR="008A7863" w:rsidRPr="00EA16F8" w:rsidRDefault="008A7863" w:rsidP="007768BE">
    <w:pPr>
      <w:pStyle w:val="Header"/>
      <w:jc w:val="right"/>
      <w:rPr>
        <w:b/>
        <w:bCs/>
        <w:szCs w:val="2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30549" w14:textId="77777777" w:rsidR="0052340D" w:rsidRDefault="0052340D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CBA82" w14:textId="77777777" w:rsidR="008A7863" w:rsidRDefault="008A7863">
    <w:pPr>
      <w:pStyle w:val="Header"/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C4F4D" w14:textId="77777777" w:rsidR="008A7863" w:rsidRDefault="008A786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2E0C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41BF0"/>
    <w:multiLevelType w:val="hybridMultilevel"/>
    <w:tmpl w:val="3ADC8494"/>
    <w:lvl w:ilvl="0" w:tplc="C25E0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3300951"/>
    <w:multiLevelType w:val="multilevel"/>
    <w:tmpl w:val="BAB680E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5B516D4"/>
    <w:multiLevelType w:val="hybridMultilevel"/>
    <w:tmpl w:val="F9586900"/>
    <w:lvl w:ilvl="0" w:tplc="9CB0A6C4">
      <w:start w:val="1"/>
      <w:numFmt w:val="decimal"/>
      <w:lvlText w:val="2.%1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 w:val="0"/>
        <w:i w:val="0"/>
        <w:sz w:val="24"/>
      </w:rPr>
    </w:lvl>
    <w:lvl w:ilvl="1" w:tplc="B47A2AF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5ADA14">
      <w:start w:val="1"/>
      <w:numFmt w:val="none"/>
      <w:lvlText w:val="CA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271745"/>
    <w:multiLevelType w:val="hybridMultilevel"/>
    <w:tmpl w:val="E2569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710F8"/>
    <w:multiLevelType w:val="hybridMultilevel"/>
    <w:tmpl w:val="9BA80A12"/>
    <w:lvl w:ilvl="0" w:tplc="FBB859D4">
      <w:start w:val="1"/>
      <w:numFmt w:val="bullet"/>
      <w:lvlText w:val=""/>
      <w:lvlJc w:val="left"/>
      <w:pPr>
        <w:tabs>
          <w:tab w:val="num" w:pos="144"/>
        </w:tabs>
        <w:ind w:left="187" w:hanging="187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0A315E"/>
    <w:multiLevelType w:val="hybridMultilevel"/>
    <w:tmpl w:val="DE169E06"/>
    <w:lvl w:ilvl="0" w:tplc="68A01928">
      <w:start w:val="1"/>
      <w:numFmt w:val="decimal"/>
      <w:lvlText w:val="8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 w:tplc="D68A076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4205B9"/>
    <w:multiLevelType w:val="multilevel"/>
    <w:tmpl w:val="3DD46E20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72D202F"/>
    <w:multiLevelType w:val="multilevel"/>
    <w:tmpl w:val="38742C5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9CF2FDF"/>
    <w:multiLevelType w:val="multilevel"/>
    <w:tmpl w:val="7546A260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D6E1F9D"/>
    <w:multiLevelType w:val="hybridMultilevel"/>
    <w:tmpl w:val="0E460A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6E5D68"/>
    <w:multiLevelType w:val="hybridMultilevel"/>
    <w:tmpl w:val="2522D47E"/>
    <w:lvl w:ilvl="0" w:tplc="FBB859D4">
      <w:start w:val="1"/>
      <w:numFmt w:val="bullet"/>
      <w:lvlText w:val=""/>
      <w:lvlJc w:val="left"/>
      <w:pPr>
        <w:tabs>
          <w:tab w:val="num" w:pos="144"/>
        </w:tabs>
        <w:ind w:left="187" w:hanging="187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5B14B71"/>
    <w:multiLevelType w:val="hybridMultilevel"/>
    <w:tmpl w:val="EDD4991E"/>
    <w:lvl w:ilvl="0" w:tplc="FBB859D4">
      <w:start w:val="1"/>
      <w:numFmt w:val="bullet"/>
      <w:lvlText w:val=""/>
      <w:lvlJc w:val="left"/>
      <w:pPr>
        <w:tabs>
          <w:tab w:val="num" w:pos="144"/>
        </w:tabs>
        <w:ind w:left="187" w:hanging="187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E80BF9"/>
    <w:multiLevelType w:val="multilevel"/>
    <w:tmpl w:val="0E460A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130AF9"/>
    <w:multiLevelType w:val="hybridMultilevel"/>
    <w:tmpl w:val="1C16C9DC"/>
    <w:lvl w:ilvl="0" w:tplc="8E582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74E2CAC"/>
    <w:multiLevelType w:val="hybridMultilevel"/>
    <w:tmpl w:val="F132B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4C3594"/>
    <w:multiLevelType w:val="hybridMultilevel"/>
    <w:tmpl w:val="72909F52"/>
    <w:lvl w:ilvl="0" w:tplc="FBB859D4">
      <w:start w:val="1"/>
      <w:numFmt w:val="bullet"/>
      <w:lvlText w:val=""/>
      <w:lvlJc w:val="left"/>
      <w:pPr>
        <w:tabs>
          <w:tab w:val="num" w:pos="144"/>
        </w:tabs>
        <w:ind w:left="187" w:hanging="187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6B4E18"/>
    <w:multiLevelType w:val="hybridMultilevel"/>
    <w:tmpl w:val="4AECB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3A510D"/>
    <w:multiLevelType w:val="multilevel"/>
    <w:tmpl w:val="CCB282C6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>
      <w:start w:val="1"/>
      <w:numFmt w:val="decimal"/>
      <w:lvlText w:val=".%2.%3"/>
      <w:lvlJc w:val="left"/>
      <w:pPr>
        <w:tabs>
          <w:tab w:val="num" w:pos="0"/>
        </w:tabs>
        <w:ind w:left="2376" w:hanging="1080"/>
      </w:pPr>
      <w:rPr>
        <w:rFonts w:hint="default"/>
        <w:b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4176" w:hanging="1800"/>
      </w:pPr>
      <w:rPr>
        <w:rFonts w:hint="default"/>
      </w:rPr>
    </w:lvl>
    <w:lvl w:ilvl="4">
      <w:start w:val="1"/>
      <w:numFmt w:val="decimal"/>
      <w:lvlText w:val=".%2.%3.%4.%5"/>
      <w:lvlJc w:val="left"/>
      <w:pPr>
        <w:tabs>
          <w:tab w:val="num" w:pos="0"/>
        </w:tabs>
        <w:ind w:left="6336" w:hanging="2160"/>
      </w:pPr>
      <w:rPr>
        <w:rFonts w:hint="default"/>
      </w:rPr>
    </w:lvl>
    <w:lvl w:ilvl="5">
      <w:start w:val="1"/>
      <w:numFmt w:val="decimal"/>
      <w:lvlText w:val=".%2.%3.%4.%5.%6"/>
      <w:lvlJc w:val="left"/>
      <w:pPr>
        <w:tabs>
          <w:tab w:val="num" w:pos="0"/>
        </w:tabs>
        <w:ind w:left="8856" w:hanging="2520"/>
      </w:pPr>
      <w:rPr>
        <w:rFonts w:hint="default"/>
      </w:rPr>
    </w:lvl>
    <w:lvl w:ilvl="6">
      <w:start w:val="1"/>
      <w:numFmt w:val="decimal"/>
      <w:lvlText w:val=".%2.%3.%4.%5.%6.%7"/>
      <w:lvlJc w:val="left"/>
      <w:pPr>
        <w:tabs>
          <w:tab w:val="num" w:pos="0"/>
        </w:tabs>
        <w:ind w:left="11736" w:hanging="2880"/>
      </w:pPr>
      <w:rPr>
        <w:rFonts w:hint="default"/>
      </w:rPr>
    </w:lvl>
    <w:lvl w:ilvl="7">
      <w:start w:val="1"/>
      <w:numFmt w:val="decimal"/>
      <w:lvlText w:val=".%2.%3.%4.%5.%6.%7.%8"/>
      <w:lvlJc w:val="left"/>
      <w:pPr>
        <w:tabs>
          <w:tab w:val="num" w:pos="0"/>
        </w:tabs>
        <w:ind w:left="14976" w:hanging="3240"/>
      </w:pPr>
      <w:rPr>
        <w:rFonts w:hint="default"/>
      </w:rPr>
    </w:lvl>
    <w:lvl w:ilvl="8">
      <w:start w:val="1"/>
      <w:numFmt w:val="decimal"/>
      <w:lvlText w:val=".%2.%3.%4.%5.%6.%7.%8.%9"/>
      <w:lvlJc w:val="left"/>
      <w:pPr>
        <w:tabs>
          <w:tab w:val="num" w:pos="0"/>
        </w:tabs>
        <w:ind w:left="18576" w:hanging="3600"/>
      </w:pPr>
      <w:rPr>
        <w:rFonts w:hint="default"/>
      </w:rPr>
    </w:lvl>
  </w:abstractNum>
  <w:abstractNum w:abstractNumId="19">
    <w:nsid w:val="521B1C70"/>
    <w:multiLevelType w:val="multilevel"/>
    <w:tmpl w:val="7546A260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5EC0519"/>
    <w:multiLevelType w:val="hybridMultilevel"/>
    <w:tmpl w:val="83328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915B3F"/>
    <w:multiLevelType w:val="hybridMultilevel"/>
    <w:tmpl w:val="A1B8B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2443AE"/>
    <w:multiLevelType w:val="multilevel"/>
    <w:tmpl w:val="8916BA1E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5E6B6C07"/>
    <w:multiLevelType w:val="hybridMultilevel"/>
    <w:tmpl w:val="24F8B72E"/>
    <w:lvl w:ilvl="0" w:tplc="51106324">
      <w:start w:val="1"/>
      <w:numFmt w:val="decimal"/>
      <w:lvlText w:val="3.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4"/>
      </w:rPr>
    </w:lvl>
    <w:lvl w:ilvl="1" w:tplc="E51ACAC2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7D3CD9"/>
    <w:multiLevelType w:val="multilevel"/>
    <w:tmpl w:val="5100FFCC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6A790328"/>
    <w:multiLevelType w:val="multilevel"/>
    <w:tmpl w:val="6A8025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6">
    <w:nsid w:val="723B0797"/>
    <w:multiLevelType w:val="multilevel"/>
    <w:tmpl w:val="38742C5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79ED5D2E"/>
    <w:multiLevelType w:val="hybridMultilevel"/>
    <w:tmpl w:val="72103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6"/>
  </w:num>
  <w:num w:numId="4">
    <w:abstractNumId w:val="25"/>
  </w:num>
  <w:num w:numId="5">
    <w:abstractNumId w:val="8"/>
  </w:num>
  <w:num w:numId="6">
    <w:abstractNumId w:val="26"/>
  </w:num>
  <w:num w:numId="7">
    <w:abstractNumId w:val="2"/>
  </w:num>
  <w:num w:numId="8">
    <w:abstractNumId w:val="7"/>
  </w:num>
  <w:num w:numId="9">
    <w:abstractNumId w:val="22"/>
  </w:num>
  <w:num w:numId="10">
    <w:abstractNumId w:val="19"/>
  </w:num>
  <w:num w:numId="11">
    <w:abstractNumId w:val="9"/>
  </w:num>
  <w:num w:numId="12">
    <w:abstractNumId w:val="24"/>
  </w:num>
  <w:num w:numId="13">
    <w:abstractNumId w:val="10"/>
  </w:num>
  <w:num w:numId="14">
    <w:abstractNumId w:val="13"/>
  </w:num>
  <w:num w:numId="15">
    <w:abstractNumId w:val="4"/>
  </w:num>
  <w:num w:numId="16">
    <w:abstractNumId w:val="27"/>
  </w:num>
  <w:num w:numId="17">
    <w:abstractNumId w:val="17"/>
  </w:num>
  <w:num w:numId="18">
    <w:abstractNumId w:val="21"/>
  </w:num>
  <w:num w:numId="19">
    <w:abstractNumId w:val="20"/>
  </w:num>
  <w:num w:numId="20">
    <w:abstractNumId w:val="18"/>
  </w:num>
  <w:num w:numId="21">
    <w:abstractNumId w:val="12"/>
  </w:num>
  <w:num w:numId="22">
    <w:abstractNumId w:val="14"/>
  </w:num>
  <w:num w:numId="23">
    <w:abstractNumId w:val="1"/>
  </w:num>
  <w:num w:numId="24">
    <w:abstractNumId w:val="5"/>
  </w:num>
  <w:num w:numId="25">
    <w:abstractNumId w:val="11"/>
  </w:num>
  <w:num w:numId="26">
    <w:abstractNumId w:val="16"/>
  </w:num>
  <w:num w:numId="27">
    <w:abstractNumId w:val="1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F1"/>
    <w:rsid w:val="00123B2F"/>
    <w:rsid w:val="00124091"/>
    <w:rsid w:val="00261685"/>
    <w:rsid w:val="00287774"/>
    <w:rsid w:val="003A5077"/>
    <w:rsid w:val="004860E6"/>
    <w:rsid w:val="004B6C9B"/>
    <w:rsid w:val="0052340D"/>
    <w:rsid w:val="00575D42"/>
    <w:rsid w:val="005C6A3D"/>
    <w:rsid w:val="006668B0"/>
    <w:rsid w:val="00713685"/>
    <w:rsid w:val="007732A7"/>
    <w:rsid w:val="007768BE"/>
    <w:rsid w:val="008A7863"/>
    <w:rsid w:val="008E42D6"/>
    <w:rsid w:val="00A66764"/>
    <w:rsid w:val="00B44262"/>
    <w:rsid w:val="00B80ED4"/>
    <w:rsid w:val="00BA59F1"/>
    <w:rsid w:val="00DF40A7"/>
    <w:rsid w:val="00E06004"/>
    <w:rsid w:val="00E7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D6506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styleId="BodyText3">
    <w:name w:val="Body Text 3"/>
    <w:basedOn w:val="Normal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D3D6F"/>
    <w:rPr>
      <w:sz w:val="36"/>
      <w:szCs w:val="24"/>
    </w:rPr>
  </w:style>
  <w:style w:type="character" w:customStyle="1" w:styleId="Heading4Char">
    <w:name w:val="Heading 4 Char"/>
    <w:basedOn w:val="DefaultParagraphFont"/>
    <w:link w:val="Heading4"/>
    <w:rsid w:val="009D3D6F"/>
    <w:rPr>
      <w:rFonts w:ascii="Arial" w:hAnsi="Arial"/>
      <w:b/>
      <w:bCs/>
      <w:caps/>
      <w:sz w:val="18"/>
    </w:rPr>
  </w:style>
  <w:style w:type="character" w:customStyle="1" w:styleId="HeaderChar">
    <w:name w:val="Header Char"/>
    <w:basedOn w:val="DefaultParagraphFont"/>
    <w:link w:val="Header"/>
    <w:rsid w:val="009D3D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D3D6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A4D82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styleId="BodyText3">
    <w:name w:val="Body Text 3"/>
    <w:basedOn w:val="Normal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D3D6F"/>
    <w:rPr>
      <w:sz w:val="36"/>
      <w:szCs w:val="24"/>
    </w:rPr>
  </w:style>
  <w:style w:type="character" w:customStyle="1" w:styleId="Heading4Char">
    <w:name w:val="Heading 4 Char"/>
    <w:basedOn w:val="DefaultParagraphFont"/>
    <w:link w:val="Heading4"/>
    <w:rsid w:val="009D3D6F"/>
    <w:rPr>
      <w:rFonts w:ascii="Arial" w:hAnsi="Arial"/>
      <w:b/>
      <w:bCs/>
      <w:caps/>
      <w:sz w:val="18"/>
    </w:rPr>
  </w:style>
  <w:style w:type="character" w:customStyle="1" w:styleId="HeaderChar">
    <w:name w:val="Header Char"/>
    <w:basedOn w:val="DefaultParagraphFont"/>
    <w:link w:val="Header"/>
    <w:rsid w:val="009D3D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D3D6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A4D82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fontTable" Target="fontTable.xml"/><Relationship Id="rId1" Type="http://schemas.microsoft.com/office/2006/relationships/keyMapCustomizations" Target="customizations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373</Words>
  <Characters>2130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BOT International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PROCESSES ON DEMAND</dc:subject>
  <dc:creator>BOT International</dc:creator>
  <cp:keywords/>
  <dc:description/>
  <cp:lastModifiedBy>ECDS</cp:lastModifiedBy>
  <cp:revision>4</cp:revision>
  <cp:lastPrinted>2008-02-26T17:05:00Z</cp:lastPrinted>
  <dcterms:created xsi:type="dcterms:W3CDTF">2016-01-19T20:46:00Z</dcterms:created>
  <dcterms:modified xsi:type="dcterms:W3CDTF">2016-06-22T23:32:00Z</dcterms:modified>
</cp:coreProperties>
</file>