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21BE" w14:textId="77777777" w:rsidR="00286CC1" w:rsidRPr="00913CE3" w:rsidRDefault="00C05234" w:rsidP="00C05234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r w:rsidRPr="00913CE3">
        <w:rPr>
          <w:rFonts w:ascii="Times New Roman" w:hAnsi="Times New Roman" w:cs="Times New Roman"/>
          <w:b/>
          <w:u w:val="single"/>
        </w:rPr>
        <w:t>Migration &amp; Diaspora</w:t>
      </w:r>
    </w:p>
    <w:p w14:paraId="12934C1F" w14:textId="77777777" w:rsidR="00F16372" w:rsidRPr="00913CE3" w:rsidRDefault="00F16372" w:rsidP="00F16372">
      <w:pPr>
        <w:rPr>
          <w:rFonts w:ascii="Times New Roman" w:hAnsi="Times New Roman" w:cs="Times New Roman"/>
        </w:rPr>
      </w:pPr>
    </w:p>
    <w:p w14:paraId="37DBE96D" w14:textId="77777777" w:rsidR="00F16372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Theoretical Approaches to Migration &amp; Diaspora</w:t>
      </w:r>
    </w:p>
    <w:p w14:paraId="0A96BBDD" w14:textId="77777777" w:rsidR="00913CE3" w:rsidRPr="00913CE3" w:rsidRDefault="00913CE3" w:rsidP="00F16372">
      <w:pPr>
        <w:rPr>
          <w:rFonts w:ascii="Times New Roman" w:hAnsi="Times New Roman" w:cs="Times New Roman"/>
          <w:b/>
        </w:rPr>
      </w:pPr>
    </w:p>
    <w:p w14:paraId="53B1C8C7" w14:textId="77777777" w:rsidR="00F16372" w:rsidRPr="00913CE3" w:rsidRDefault="00F16372" w:rsidP="00F16372">
      <w:pPr>
        <w:pStyle w:val="NoSpacing"/>
        <w:numPr>
          <w:ilvl w:val="0"/>
          <w:numId w:val="6"/>
        </w:numPr>
        <w:rPr>
          <w:rFonts w:ascii="Times New Roman" w:hAnsi="Times New Roman"/>
          <w:szCs w:val="24"/>
          <w:lang w:bidi="ar-SA"/>
        </w:rPr>
      </w:pPr>
      <w:r w:rsidRPr="00913CE3">
        <w:rPr>
          <w:rFonts w:ascii="Times New Roman" w:eastAsia="Calibri" w:hAnsi="Times New Roman"/>
          <w:szCs w:val="24"/>
        </w:rPr>
        <w:t xml:space="preserve">Curtin, Philip D.  </w:t>
      </w:r>
      <w:r w:rsidRPr="00913CE3">
        <w:rPr>
          <w:rFonts w:ascii="Times New Roman" w:eastAsia="Calibri" w:hAnsi="Times New Roman"/>
          <w:i/>
          <w:szCs w:val="24"/>
        </w:rPr>
        <w:t>Death by Migration: Europe’s Encounter with the Tropical World in the Nineteenth Century</w:t>
      </w:r>
      <w:r w:rsidRPr="00913CE3">
        <w:rPr>
          <w:rFonts w:ascii="Times New Roman" w:eastAsia="Calibri" w:hAnsi="Times New Roman"/>
          <w:szCs w:val="24"/>
        </w:rPr>
        <w:t xml:space="preserve">. </w:t>
      </w:r>
    </w:p>
    <w:p w14:paraId="66705CAC" w14:textId="77777777" w:rsidR="00F16372" w:rsidRPr="00913CE3" w:rsidRDefault="00F16372" w:rsidP="00F16372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suppressAutoHyphens/>
        <w:rPr>
          <w:rFonts w:ascii="Times New Roman" w:eastAsia="Calibri" w:hAnsi="Times New Roman" w:cs="Times New Roman"/>
          <w:u w:val="single"/>
        </w:rPr>
      </w:pPr>
      <w:r w:rsidRPr="00913CE3">
        <w:rPr>
          <w:rFonts w:ascii="Times New Roman" w:hAnsi="Times New Roman" w:cs="Times New Roman"/>
        </w:rPr>
        <w:t xml:space="preserve">Jackson, James H and Leslie Page </w:t>
      </w:r>
      <w:proofErr w:type="spellStart"/>
      <w:r w:rsidRPr="00913CE3">
        <w:rPr>
          <w:rFonts w:ascii="Times New Roman" w:hAnsi="Times New Roman" w:cs="Times New Roman"/>
        </w:rPr>
        <w:t>Moch</w:t>
      </w:r>
      <w:proofErr w:type="spellEnd"/>
      <w:r w:rsidRPr="00913CE3">
        <w:rPr>
          <w:rFonts w:ascii="Times New Roman" w:hAnsi="Times New Roman" w:cs="Times New Roman"/>
        </w:rPr>
        <w:t xml:space="preserve">. “Migration and the Social History of Modern Europe” </w:t>
      </w:r>
      <w:r w:rsidRPr="00913CE3">
        <w:rPr>
          <w:rFonts w:ascii="Times New Roman" w:hAnsi="Times New Roman" w:cs="Times New Roman"/>
          <w:i/>
        </w:rPr>
        <w:t>Historical Methods</w:t>
      </w:r>
      <w:r w:rsidRPr="00913CE3">
        <w:rPr>
          <w:rFonts w:ascii="Times New Roman" w:hAnsi="Times New Roman" w:cs="Times New Roman"/>
        </w:rPr>
        <w:t xml:space="preserve"> (1989): 27-36</w:t>
      </w:r>
      <w:r w:rsidR="00D4418E" w:rsidRPr="00913CE3">
        <w:rPr>
          <w:rFonts w:ascii="Times New Roman" w:hAnsi="Times New Roman" w:cs="Times New Roman"/>
        </w:rPr>
        <w:t xml:space="preserve"> </w:t>
      </w:r>
    </w:p>
    <w:p w14:paraId="7FA01F47" w14:textId="77777777" w:rsidR="00F16372" w:rsidRPr="00913CE3" w:rsidRDefault="00F16372" w:rsidP="00F16372">
      <w:pPr>
        <w:pStyle w:val="NoSpacing"/>
        <w:numPr>
          <w:ilvl w:val="0"/>
          <w:numId w:val="6"/>
        </w:numPr>
        <w:rPr>
          <w:rFonts w:ascii="Times New Roman" w:hAnsi="Times New Roman"/>
          <w:szCs w:val="24"/>
          <w:lang w:bidi="ar-SA"/>
        </w:rPr>
      </w:pPr>
      <w:r w:rsidRPr="00913CE3">
        <w:rPr>
          <w:rFonts w:ascii="Times New Roman" w:hAnsi="Times New Roman"/>
          <w:szCs w:val="24"/>
          <w:lang w:bidi="ar-SA"/>
        </w:rPr>
        <w:t xml:space="preserve">Diner,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Hasia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. “History and the Study of Immigration: Narratives of the Particular” in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Brettell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 and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Hollifeld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 </w:t>
      </w:r>
      <w:r w:rsidRPr="00913CE3">
        <w:rPr>
          <w:rFonts w:ascii="Times New Roman" w:hAnsi="Times New Roman"/>
          <w:i/>
          <w:szCs w:val="24"/>
          <w:lang w:bidi="ar-SA"/>
        </w:rPr>
        <w:t xml:space="preserve">Migration Theory: Talking Across Disciplines </w:t>
      </w:r>
    </w:p>
    <w:p w14:paraId="3CDCDD1B" w14:textId="77777777" w:rsidR="00F16372" w:rsidRPr="00913CE3" w:rsidRDefault="00F16372" w:rsidP="00F16372">
      <w:pPr>
        <w:pStyle w:val="NoSpacing"/>
        <w:numPr>
          <w:ilvl w:val="0"/>
          <w:numId w:val="6"/>
        </w:numPr>
        <w:rPr>
          <w:rFonts w:ascii="Times New Roman" w:hAnsi="Times New Roman"/>
          <w:szCs w:val="24"/>
          <w:lang w:bidi="ar-SA"/>
        </w:rPr>
      </w:pPr>
      <w:r w:rsidRPr="00913CE3">
        <w:rPr>
          <w:rFonts w:ascii="Times New Roman" w:hAnsi="Times New Roman"/>
          <w:szCs w:val="24"/>
          <w:lang w:bidi="ar-SA"/>
        </w:rPr>
        <w:t xml:space="preserve">Nugent, Walter. </w:t>
      </w:r>
      <w:r w:rsidRPr="00913CE3">
        <w:rPr>
          <w:rFonts w:ascii="Times New Roman" w:hAnsi="Times New Roman"/>
          <w:i/>
          <w:szCs w:val="24"/>
          <w:lang w:bidi="ar-SA"/>
        </w:rPr>
        <w:t>Crossings: The Great Transatlantic Migrations, 1870-1914</w:t>
      </w:r>
      <w:r w:rsidRPr="00913CE3">
        <w:rPr>
          <w:rFonts w:ascii="Times New Roman" w:hAnsi="Times New Roman"/>
          <w:szCs w:val="24"/>
          <w:lang w:bidi="ar-SA"/>
        </w:rPr>
        <w:t xml:space="preserve"> Bloomington: Indiana UP </w:t>
      </w:r>
    </w:p>
    <w:p w14:paraId="001B2775" w14:textId="77777777" w:rsidR="00F16372" w:rsidRPr="00913CE3" w:rsidRDefault="000B7B9E" w:rsidP="00F16372">
      <w:pPr>
        <w:pStyle w:val="ListParagraph"/>
        <w:numPr>
          <w:ilvl w:val="0"/>
          <w:numId w:val="6"/>
        </w:numPr>
        <w:rPr>
          <w:rFonts w:ascii="Times New Roman" w:eastAsiaTheme="minorHAnsi" w:hAnsi="Times New Roman" w:cs="Times New Roman"/>
        </w:rPr>
      </w:pPr>
      <w:proofErr w:type="spellStart"/>
      <w:r w:rsidRPr="00913CE3">
        <w:rPr>
          <w:rFonts w:ascii="Times New Roman" w:eastAsiaTheme="minorHAnsi" w:hAnsi="Times New Roman" w:cs="Times New Roman"/>
        </w:rPr>
        <w:t>Ewa</w:t>
      </w:r>
      <w:proofErr w:type="spellEnd"/>
      <w:r w:rsidRPr="00913CE3">
        <w:rPr>
          <w:rFonts w:ascii="Times New Roman" w:eastAsiaTheme="minorHAnsi" w:hAnsi="Times New Roman" w:cs="Times New Roman"/>
        </w:rPr>
        <w:t xml:space="preserve"> T. </w:t>
      </w:r>
      <w:proofErr w:type="spellStart"/>
      <w:r w:rsidRPr="00913CE3">
        <w:rPr>
          <w:rFonts w:ascii="Times New Roman" w:eastAsiaTheme="minorHAnsi" w:hAnsi="Times New Roman" w:cs="Times New Roman"/>
        </w:rPr>
        <w:t>Morawska</w:t>
      </w:r>
      <w:proofErr w:type="spellEnd"/>
      <w:r w:rsidRPr="00913CE3">
        <w:rPr>
          <w:rFonts w:ascii="Times New Roman" w:eastAsiaTheme="minorHAnsi" w:hAnsi="Times New Roman" w:cs="Times New Roman"/>
        </w:rPr>
        <w:t xml:space="preserve">, </w:t>
      </w:r>
      <w:hyperlink r:id="rId5" w:history="1">
        <w:r w:rsidRPr="00913CE3">
          <w:rPr>
            <w:rFonts w:ascii="Times New Roman" w:eastAsiaTheme="minorHAnsi" w:hAnsi="Times New Roman" w:cs="Times New Roman"/>
            <w:bCs/>
            <w:i/>
          </w:rPr>
          <w:t>A sociology of immigration : (re)making multifaceted America</w:t>
        </w:r>
      </w:hyperlink>
      <w:r w:rsidRPr="00913CE3">
        <w:rPr>
          <w:rFonts w:ascii="Times New Roman" w:eastAsiaTheme="minorHAnsi" w:hAnsi="Times New Roman" w:cs="Times New Roman"/>
        </w:rPr>
        <w:t xml:space="preserve"> (2009) </w:t>
      </w:r>
    </w:p>
    <w:p w14:paraId="2CC57465" w14:textId="77777777" w:rsidR="00C87F54" w:rsidRPr="00913CE3" w:rsidRDefault="00C87F54" w:rsidP="00C87F5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Xiang, Biao, Brenda S. </w:t>
      </w:r>
      <w:proofErr w:type="gramStart"/>
      <w:r w:rsidRPr="00913CE3">
        <w:rPr>
          <w:rFonts w:ascii="Times New Roman" w:eastAsia="Times New Roman" w:hAnsi="Times New Roman" w:cs="Times New Roman"/>
        </w:rPr>
        <w:t>A</w:t>
      </w:r>
      <w:proofErr w:type="gramEnd"/>
      <w:r w:rsidRPr="00913C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3CE3">
        <w:rPr>
          <w:rFonts w:ascii="Times New Roman" w:eastAsia="Times New Roman" w:hAnsi="Times New Roman" w:cs="Times New Roman"/>
        </w:rPr>
        <w:t>Yeoh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and Mika Toyota. </w:t>
      </w:r>
      <w:r w:rsidRPr="00913CE3">
        <w:rPr>
          <w:rFonts w:ascii="Times New Roman" w:eastAsia="Times New Roman" w:hAnsi="Times New Roman" w:cs="Times New Roman"/>
          <w:i/>
          <w:iCs/>
        </w:rPr>
        <w:t>Return: Nationalizing Transnational Mobility in Asia</w:t>
      </w:r>
      <w:r w:rsidRPr="00913CE3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13CE3">
        <w:rPr>
          <w:rFonts w:ascii="Times New Roman" w:eastAsia="Times New Roman" w:hAnsi="Times New Roman" w:cs="Times New Roman"/>
        </w:rPr>
        <w:t>2013.</w:t>
      </w:r>
      <w:r w:rsidR="00E72835" w:rsidRPr="00913CE3">
        <w:rPr>
          <w:rFonts w:ascii="Times New Roman" w:eastAsia="Times New Roman" w:hAnsi="Times New Roman" w:cs="Times New Roman"/>
        </w:rPr>
        <w:t>*</w:t>
      </w:r>
      <w:proofErr w:type="gramEnd"/>
      <w:r w:rsidR="00E72835" w:rsidRPr="00913CE3">
        <w:rPr>
          <w:rFonts w:ascii="Times New Roman" w:eastAsia="Times New Roman" w:hAnsi="Times New Roman" w:cs="Times New Roman"/>
        </w:rPr>
        <w:t>**</w:t>
      </w:r>
    </w:p>
    <w:p w14:paraId="2E0F05B6" w14:textId="77777777" w:rsidR="00C87F54" w:rsidRPr="00913CE3" w:rsidRDefault="00C87F54" w:rsidP="00C87F5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Anderson, </w:t>
      </w:r>
      <w:proofErr w:type="spellStart"/>
      <w:r w:rsidRPr="00913CE3">
        <w:rPr>
          <w:rFonts w:ascii="Times New Roman" w:eastAsia="Times New Roman" w:hAnsi="Times New Roman" w:cs="Times New Roman"/>
        </w:rPr>
        <w:t>Wanni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 W, and Robert G Lee. </w:t>
      </w:r>
      <w:r w:rsidRPr="00913CE3">
        <w:rPr>
          <w:rFonts w:ascii="Times New Roman" w:eastAsia="Times New Roman" w:hAnsi="Times New Roman" w:cs="Times New Roman"/>
          <w:i/>
          <w:iCs/>
        </w:rPr>
        <w:t>Displacements and Diasporas Asians in the Americas</w:t>
      </w:r>
      <w:r w:rsidRPr="00913CE3">
        <w:rPr>
          <w:rFonts w:ascii="Times New Roman" w:eastAsia="Times New Roman" w:hAnsi="Times New Roman" w:cs="Times New Roman"/>
        </w:rPr>
        <w:t xml:space="preserve">. New Brunswick, N.J.: </w:t>
      </w:r>
      <w:r w:rsidR="00D4418E" w:rsidRPr="00913CE3">
        <w:rPr>
          <w:rFonts w:ascii="Times New Roman" w:eastAsia="Times New Roman" w:hAnsi="Times New Roman" w:cs="Times New Roman"/>
        </w:rPr>
        <w:t>Rutgers University Press, 2005.</w:t>
      </w:r>
    </w:p>
    <w:p w14:paraId="115ACFC4" w14:textId="77777777" w:rsidR="00C87F54" w:rsidRPr="00913CE3" w:rsidRDefault="00C87F54" w:rsidP="00F16372">
      <w:pPr>
        <w:pStyle w:val="ListParagraph"/>
        <w:numPr>
          <w:ilvl w:val="0"/>
          <w:numId w:val="6"/>
        </w:numPr>
        <w:rPr>
          <w:rFonts w:ascii="Times New Roman" w:eastAsiaTheme="minorHAnsi" w:hAnsi="Times New Roman" w:cs="Times New Roman"/>
        </w:rPr>
      </w:pPr>
      <w:r w:rsidRPr="00913CE3">
        <w:rPr>
          <w:rFonts w:ascii="Times New Roman" w:eastAsiaTheme="minorHAnsi" w:hAnsi="Times New Roman" w:cs="Times New Roman"/>
        </w:rPr>
        <w:t xml:space="preserve">Selected articles from </w:t>
      </w:r>
      <w:r w:rsidRPr="00913CE3">
        <w:rPr>
          <w:rFonts w:ascii="Times New Roman" w:eastAsiaTheme="minorHAnsi" w:hAnsi="Times New Roman" w:cs="Times New Roman"/>
          <w:i/>
        </w:rPr>
        <w:t>Diaspora: A Journal of Transnational Studies</w:t>
      </w:r>
    </w:p>
    <w:p w14:paraId="63E151F7" w14:textId="77777777" w:rsidR="00C87F54" w:rsidRPr="00913CE3" w:rsidRDefault="00C87F54" w:rsidP="00C87F5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Safran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William. “Diasporas in Modern Societies: Myths of Homeland and Return.” </w:t>
      </w:r>
      <w:r w:rsidRPr="00913CE3">
        <w:rPr>
          <w:rFonts w:ascii="Times New Roman" w:eastAsia="Times New Roman" w:hAnsi="Times New Roman" w:cs="Times New Roman"/>
          <w:i/>
          <w:iCs/>
        </w:rPr>
        <w:t>Diaspora: A Journal of Transnational Studies</w:t>
      </w:r>
      <w:r w:rsidRPr="00913CE3">
        <w:rPr>
          <w:rFonts w:ascii="Times New Roman" w:eastAsia="Times New Roman" w:hAnsi="Times New Roman" w:cs="Times New Roman"/>
        </w:rPr>
        <w:t xml:space="preserve"> 1, no. 1 (1991): 83–99. </w:t>
      </w:r>
    </w:p>
    <w:p w14:paraId="561260AC" w14:textId="77777777" w:rsidR="00286CC1" w:rsidRPr="00913CE3" w:rsidRDefault="00286CC1" w:rsidP="00286C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</w:rPr>
        <w:t>Jon Stratton, “</w:t>
      </w:r>
      <w:hyperlink r:id="rId6" w:history="1">
        <w:r w:rsidRPr="00913CE3">
          <w:rPr>
            <w:rFonts w:ascii="Times New Roman" w:hAnsi="Times New Roman" w:cs="Times New Roman"/>
            <w:bCs/>
          </w:rPr>
          <w:t>(Dis)placing the Jews : historicizing the idea of diaspora</w:t>
        </w:r>
      </w:hyperlink>
      <w:r w:rsidRPr="00913CE3">
        <w:rPr>
          <w:rFonts w:ascii="Times New Roman" w:hAnsi="Times New Roman" w:cs="Times New Roman"/>
        </w:rPr>
        <w:t xml:space="preserve">” </w:t>
      </w:r>
      <w:r w:rsidRPr="00913CE3">
        <w:rPr>
          <w:rFonts w:ascii="Times New Roman" w:hAnsi="Times New Roman" w:cs="Times New Roman"/>
          <w:i/>
        </w:rPr>
        <w:t>Diaspora: A Journal of Transatlantic Studies</w:t>
      </w:r>
      <w:r w:rsidRPr="00913CE3">
        <w:rPr>
          <w:rFonts w:ascii="Times New Roman" w:hAnsi="Times New Roman" w:cs="Times New Roman"/>
        </w:rPr>
        <w:t xml:space="preserve"> v6n3 (1997) </w:t>
      </w:r>
      <w:r w:rsidR="00E72835" w:rsidRPr="00913CE3">
        <w:rPr>
          <w:rFonts w:ascii="Times New Roman" w:hAnsi="Times New Roman" w:cs="Times New Roman"/>
        </w:rPr>
        <w:t>***</w:t>
      </w:r>
      <w:r w:rsidR="00D4418E" w:rsidRPr="00913CE3">
        <w:rPr>
          <w:rFonts w:ascii="Times New Roman" w:hAnsi="Times New Roman" w:cs="Times New Roman"/>
        </w:rPr>
        <w:t xml:space="preserve"> </w:t>
      </w:r>
    </w:p>
    <w:p w14:paraId="1A138E90" w14:textId="77777777" w:rsidR="009C5190" w:rsidRDefault="009C5190" w:rsidP="009C519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Braziel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Jana Evans, and Anita </w:t>
      </w:r>
      <w:proofErr w:type="spellStart"/>
      <w:r w:rsidRPr="00913CE3">
        <w:rPr>
          <w:rFonts w:ascii="Times New Roman" w:eastAsia="Times New Roman" w:hAnsi="Times New Roman" w:cs="Times New Roman"/>
        </w:rPr>
        <w:t>Mannur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Theorizing Diaspora: A Reader</w:t>
      </w:r>
      <w:r w:rsidRPr="00913CE3">
        <w:rPr>
          <w:rFonts w:ascii="Times New Roman" w:eastAsia="Times New Roman" w:hAnsi="Times New Roman" w:cs="Times New Roman"/>
        </w:rPr>
        <w:t>. Malden, MA: Blackwell Pub., 2003.</w:t>
      </w:r>
    </w:p>
    <w:p w14:paraId="7B50E940" w14:textId="77777777" w:rsidR="00DB67BF" w:rsidRPr="00DB67BF" w:rsidRDefault="00DB67BF" w:rsidP="00DB67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B67BF">
        <w:rPr>
          <w:rFonts w:ascii="Times New Roman" w:hAnsi="Times New Roman" w:cs="Times New Roman"/>
        </w:rPr>
        <w:t>Oesten</w:t>
      </w:r>
      <w:proofErr w:type="spellEnd"/>
      <w:r w:rsidRPr="00DB67BF">
        <w:rPr>
          <w:rFonts w:ascii="Times New Roman" w:hAnsi="Times New Roman" w:cs="Times New Roman"/>
        </w:rPr>
        <w:t xml:space="preserve"> </w:t>
      </w:r>
      <w:proofErr w:type="spellStart"/>
      <w:r w:rsidRPr="00DB67BF">
        <w:rPr>
          <w:rFonts w:ascii="Times New Roman" w:hAnsi="Times New Roman" w:cs="Times New Roman"/>
        </w:rPr>
        <w:t>Wahlbeck</w:t>
      </w:r>
      <w:proofErr w:type="spellEnd"/>
      <w:r w:rsidRPr="00DB67BF">
        <w:rPr>
          <w:rFonts w:ascii="Times New Roman" w:hAnsi="Times New Roman" w:cs="Times New Roman"/>
        </w:rPr>
        <w:t>, “</w:t>
      </w:r>
      <w:r w:rsidRPr="00DB67BF">
        <w:rPr>
          <w:rFonts w:ascii="Times New Roman" w:hAnsi="Times New Roman" w:cs="Times New Roman"/>
          <w:bCs/>
        </w:rPr>
        <w:t>The concept of diaspora as an analytical tool in the</w:t>
      </w:r>
      <w:r w:rsidRPr="00DB67BF">
        <w:rPr>
          <w:rFonts w:ascii="Times New Roman" w:hAnsi="Times New Roman" w:cs="Times New Roman"/>
        </w:rPr>
        <w:t xml:space="preserve"> </w:t>
      </w:r>
      <w:r w:rsidRPr="00DB67BF">
        <w:rPr>
          <w:rFonts w:ascii="Times New Roman" w:hAnsi="Times New Roman" w:cs="Times New Roman"/>
          <w:bCs/>
        </w:rPr>
        <w:t xml:space="preserve">study of refugee communities” </w:t>
      </w:r>
      <w:r w:rsidRPr="00DB67BF">
        <w:rPr>
          <w:rFonts w:ascii="Times New Roman" w:hAnsi="Times New Roman" w:cs="Times New Roman"/>
          <w:bCs/>
          <w:iCs/>
          <w:u w:val="single"/>
        </w:rPr>
        <w:t>Journal of Ethnic and Migration Studies</w:t>
      </w:r>
      <w:r w:rsidRPr="00DB67BF">
        <w:rPr>
          <w:rFonts w:ascii="Times New Roman" w:hAnsi="Times New Roman" w:cs="Times New Roman"/>
          <w:bCs/>
          <w:i/>
          <w:iCs/>
        </w:rPr>
        <w:t xml:space="preserve"> </w:t>
      </w:r>
      <w:r w:rsidRPr="00DB67BF">
        <w:rPr>
          <w:rFonts w:ascii="Times New Roman" w:hAnsi="Times New Roman" w:cs="Times New Roman"/>
        </w:rPr>
        <w:t xml:space="preserve">28: 2: 221-238 April 2002 </w:t>
      </w:r>
      <w:hyperlink r:id="rId7" w:history="1"/>
      <w:r w:rsidRPr="00DB67BF">
        <w:rPr>
          <w:rStyle w:val="Hyperlink"/>
          <w:rFonts w:ascii="Times New Roman" w:hAnsi="Times New Roman" w:cs="Times New Roman"/>
        </w:rPr>
        <w:t xml:space="preserve"> </w:t>
      </w:r>
    </w:p>
    <w:p w14:paraId="6A112C44" w14:textId="77777777" w:rsidR="00C87F54" w:rsidRPr="00913CE3" w:rsidRDefault="00C87F54" w:rsidP="00286CC1">
      <w:pPr>
        <w:pStyle w:val="ListParagraph"/>
        <w:rPr>
          <w:rFonts w:ascii="Times New Roman" w:eastAsiaTheme="minorHAnsi" w:hAnsi="Times New Roman" w:cs="Times New Roman"/>
        </w:rPr>
      </w:pPr>
    </w:p>
    <w:p w14:paraId="2FDC1BD3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2A242F71" w14:textId="77777777" w:rsidR="00F16372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Transnationalism and Diasporas</w:t>
      </w:r>
    </w:p>
    <w:p w14:paraId="493CC7F5" w14:textId="77777777" w:rsidR="00913CE3" w:rsidRPr="00913CE3" w:rsidRDefault="00913CE3" w:rsidP="00F16372">
      <w:pPr>
        <w:rPr>
          <w:rFonts w:ascii="Times New Roman" w:hAnsi="Times New Roman" w:cs="Times New Roman"/>
          <w:b/>
        </w:rPr>
      </w:pPr>
    </w:p>
    <w:p w14:paraId="3BCFEDE7" w14:textId="77777777" w:rsidR="00F16372" w:rsidRPr="00913CE3" w:rsidRDefault="00816CB2" w:rsidP="00F1637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>**</w:t>
      </w:r>
      <w:r w:rsidR="00F16372" w:rsidRPr="00913CE3">
        <w:rPr>
          <w:rFonts w:ascii="Times New Roman" w:hAnsi="Times New Roman" w:cs="Times New Roman"/>
        </w:rPr>
        <w:t xml:space="preserve">Levitt, Peggy, Josh </w:t>
      </w:r>
      <w:proofErr w:type="spellStart"/>
      <w:r w:rsidR="00F16372" w:rsidRPr="00913CE3">
        <w:rPr>
          <w:rFonts w:ascii="Times New Roman" w:hAnsi="Times New Roman" w:cs="Times New Roman"/>
        </w:rPr>
        <w:t>DeWind</w:t>
      </w:r>
      <w:proofErr w:type="spellEnd"/>
      <w:r w:rsidR="00F16372" w:rsidRPr="00913CE3">
        <w:rPr>
          <w:rFonts w:ascii="Times New Roman" w:hAnsi="Times New Roman" w:cs="Times New Roman"/>
        </w:rPr>
        <w:t xml:space="preserve">, and Steven </w:t>
      </w:r>
      <w:proofErr w:type="spellStart"/>
      <w:r w:rsidR="00F16372" w:rsidRPr="00913CE3">
        <w:rPr>
          <w:rFonts w:ascii="Times New Roman" w:hAnsi="Times New Roman" w:cs="Times New Roman"/>
        </w:rPr>
        <w:t>Vertovec</w:t>
      </w:r>
      <w:proofErr w:type="spellEnd"/>
      <w:r w:rsidR="00F16372" w:rsidRPr="00913CE3">
        <w:rPr>
          <w:rFonts w:ascii="Times New Roman" w:hAnsi="Times New Roman" w:cs="Times New Roman"/>
        </w:rPr>
        <w:t xml:space="preserve">. 2003. “International Perspectives on Transnational Migration: An Introduction.” </w:t>
      </w:r>
      <w:r w:rsidR="00F16372" w:rsidRPr="00913CE3">
        <w:rPr>
          <w:rFonts w:ascii="Times New Roman" w:hAnsi="Times New Roman" w:cs="Times New Roman"/>
          <w:i/>
        </w:rPr>
        <w:t>International Migration Review</w:t>
      </w:r>
      <w:r w:rsidR="00F16372" w:rsidRPr="00913CE3">
        <w:rPr>
          <w:rFonts w:ascii="Times New Roman" w:hAnsi="Times New Roman" w:cs="Times New Roman"/>
        </w:rPr>
        <w:t xml:space="preserve"> 37(3): 565-575.</w:t>
      </w:r>
    </w:p>
    <w:p w14:paraId="32E67FF9" w14:textId="77777777" w:rsidR="00F16372" w:rsidRPr="00913CE3" w:rsidRDefault="00F16372" w:rsidP="00F163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**Madeline Hsu </w:t>
      </w:r>
      <w:r w:rsidRPr="00913CE3">
        <w:rPr>
          <w:rFonts w:ascii="Times New Roman" w:hAnsi="Times New Roman" w:cs="Times New Roman"/>
          <w:i/>
        </w:rPr>
        <w:t>Dreaming of Gold, Dreaming of Home: transnationalism and migration between the US and South China, 1882-1943</w:t>
      </w:r>
    </w:p>
    <w:p w14:paraId="4FC8511E" w14:textId="77777777" w:rsidR="00F16372" w:rsidRPr="00913CE3" w:rsidRDefault="00F16372" w:rsidP="00F1637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Wallerstein, Immanuel. 2004. </w:t>
      </w:r>
      <w:r w:rsidRPr="00913CE3">
        <w:rPr>
          <w:rFonts w:ascii="Times New Roman" w:hAnsi="Times New Roman" w:cs="Times New Roman"/>
          <w:i/>
        </w:rPr>
        <w:t>World-Systems Analysis: An Introduction.</w:t>
      </w:r>
      <w:r w:rsidRPr="00913CE3">
        <w:rPr>
          <w:rFonts w:ascii="Times New Roman" w:hAnsi="Times New Roman" w:cs="Times New Roman"/>
        </w:rPr>
        <w:t xml:space="preserve"> Durham, NC: Duke University Press. </w:t>
      </w:r>
      <w:hyperlink r:id="rId8" w:tgtFrame="_popup" w:history="1">
        <w:r w:rsidRPr="00913CE3">
          <w:rPr>
            <w:rStyle w:val="Hyperlink"/>
            <w:rFonts w:ascii="Times New Roman" w:hAnsi="Times New Roman" w:cs="Times New Roman"/>
          </w:rPr>
          <w:t>HN13 .W35 2004</w:t>
        </w:r>
      </w:hyperlink>
    </w:p>
    <w:p w14:paraId="52DCC7AF" w14:textId="77777777" w:rsidR="00F16372" w:rsidRPr="00913CE3" w:rsidRDefault="00F16372" w:rsidP="00F163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913CE3">
        <w:rPr>
          <w:rFonts w:ascii="Times New Roman" w:hAnsi="Times New Roman" w:cs="Times New Roman"/>
        </w:rPr>
        <w:t>Bloemraad</w:t>
      </w:r>
      <w:proofErr w:type="spellEnd"/>
      <w:r w:rsidRPr="00913CE3">
        <w:rPr>
          <w:rFonts w:ascii="Times New Roman" w:hAnsi="Times New Roman" w:cs="Times New Roman"/>
        </w:rPr>
        <w:t xml:space="preserve">, Irene. 2004. “Who Claims Dual Citizenship? The Limits of </w:t>
      </w:r>
      <w:proofErr w:type="spellStart"/>
      <w:r w:rsidRPr="00913CE3">
        <w:rPr>
          <w:rFonts w:ascii="Times New Roman" w:hAnsi="Times New Roman" w:cs="Times New Roman"/>
        </w:rPr>
        <w:t>Postnationalism</w:t>
      </w:r>
      <w:proofErr w:type="spellEnd"/>
      <w:r w:rsidRPr="00913CE3">
        <w:rPr>
          <w:rFonts w:ascii="Times New Roman" w:hAnsi="Times New Roman" w:cs="Times New Roman"/>
        </w:rPr>
        <w:t xml:space="preserve">, the Possibilities of Transnationalism, and the Persistence of Traditional Citizenship.” </w:t>
      </w:r>
      <w:r w:rsidRPr="00913CE3">
        <w:rPr>
          <w:rFonts w:ascii="Times New Roman" w:hAnsi="Times New Roman" w:cs="Times New Roman"/>
          <w:i/>
          <w:iCs/>
        </w:rPr>
        <w:t>International</w:t>
      </w:r>
      <w:r w:rsidRPr="00913CE3">
        <w:rPr>
          <w:rFonts w:ascii="Times New Roman" w:hAnsi="Times New Roman" w:cs="Times New Roman"/>
        </w:rPr>
        <w:t xml:space="preserve"> </w:t>
      </w:r>
      <w:r w:rsidRPr="00913CE3">
        <w:rPr>
          <w:rFonts w:ascii="Times New Roman" w:hAnsi="Times New Roman" w:cs="Times New Roman"/>
          <w:i/>
          <w:iCs/>
        </w:rPr>
        <w:t xml:space="preserve">Migration Review </w:t>
      </w:r>
      <w:r w:rsidRPr="00913CE3">
        <w:rPr>
          <w:rFonts w:ascii="Times New Roman" w:hAnsi="Times New Roman" w:cs="Times New Roman"/>
        </w:rPr>
        <w:t>38 (2): 389-</w:t>
      </w:r>
      <w:proofErr w:type="gramStart"/>
      <w:r w:rsidRPr="00913CE3">
        <w:rPr>
          <w:rFonts w:ascii="Times New Roman" w:hAnsi="Times New Roman" w:cs="Times New Roman"/>
        </w:rPr>
        <w:t>426.</w:t>
      </w:r>
      <w:r w:rsidR="00E50760" w:rsidRPr="00913CE3">
        <w:rPr>
          <w:rFonts w:ascii="Times New Roman" w:hAnsi="Times New Roman" w:cs="Times New Roman"/>
        </w:rPr>
        <w:t>*</w:t>
      </w:r>
      <w:proofErr w:type="gramEnd"/>
      <w:r w:rsidR="00E50760" w:rsidRPr="00913CE3">
        <w:rPr>
          <w:rFonts w:ascii="Times New Roman" w:hAnsi="Times New Roman" w:cs="Times New Roman"/>
        </w:rPr>
        <w:t>**</w:t>
      </w:r>
    </w:p>
    <w:p w14:paraId="7AE571F7" w14:textId="77777777" w:rsidR="00F5593D" w:rsidRPr="00913CE3" w:rsidRDefault="00F5593D" w:rsidP="00F5593D">
      <w:pPr>
        <w:pStyle w:val="NoSpacing"/>
        <w:numPr>
          <w:ilvl w:val="0"/>
          <w:numId w:val="5"/>
        </w:numPr>
        <w:rPr>
          <w:rFonts w:ascii="Times New Roman" w:hAnsi="Times New Roman"/>
          <w:szCs w:val="24"/>
          <w:lang w:bidi="ar-SA"/>
        </w:rPr>
      </w:pPr>
      <w:r w:rsidRPr="00913CE3">
        <w:rPr>
          <w:rFonts w:ascii="Times New Roman" w:hAnsi="Times New Roman"/>
          <w:szCs w:val="24"/>
          <w:lang w:bidi="ar-SA"/>
        </w:rPr>
        <w:t xml:space="preserve">Baumann, Martin “Diaspora: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Geneaologies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 of Semantics and Transcultural Comparison” in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Sahoo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 and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Maharaj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, </w:t>
      </w:r>
      <w:proofErr w:type="spellStart"/>
      <w:r w:rsidRPr="00913CE3">
        <w:rPr>
          <w:rFonts w:ascii="Times New Roman" w:hAnsi="Times New Roman"/>
          <w:szCs w:val="24"/>
          <w:lang w:bidi="ar-SA"/>
        </w:rPr>
        <w:t>eds</w:t>
      </w:r>
      <w:proofErr w:type="spellEnd"/>
      <w:r w:rsidRPr="00913CE3">
        <w:rPr>
          <w:rFonts w:ascii="Times New Roman" w:hAnsi="Times New Roman"/>
          <w:szCs w:val="24"/>
          <w:lang w:bidi="ar-SA"/>
        </w:rPr>
        <w:t xml:space="preserve">, </w:t>
      </w:r>
      <w:r w:rsidRPr="00913CE3">
        <w:rPr>
          <w:rFonts w:ascii="Times New Roman" w:hAnsi="Times New Roman"/>
          <w:i/>
          <w:szCs w:val="24"/>
          <w:lang w:bidi="ar-SA"/>
        </w:rPr>
        <w:t>Sociology of Diaspora: A Reader</w:t>
      </w:r>
      <w:r w:rsidRPr="00913CE3">
        <w:rPr>
          <w:rFonts w:ascii="Times New Roman" w:hAnsi="Times New Roman"/>
          <w:szCs w:val="24"/>
          <w:lang w:bidi="ar-SA"/>
        </w:rPr>
        <w:t xml:space="preserve"> </w:t>
      </w:r>
    </w:p>
    <w:p w14:paraId="4F52186D" w14:textId="77777777" w:rsidR="00F5593D" w:rsidRPr="00913CE3" w:rsidRDefault="00F5593D" w:rsidP="00F559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lastRenderedPageBreak/>
        <w:t xml:space="preserve">Glick Schiller, Nina and Georges </w:t>
      </w:r>
      <w:proofErr w:type="spellStart"/>
      <w:proofErr w:type="gramStart"/>
      <w:r w:rsidRPr="00913CE3">
        <w:rPr>
          <w:rFonts w:ascii="Times New Roman" w:hAnsi="Times New Roman" w:cs="Times New Roman"/>
        </w:rPr>
        <w:t>Fouron</w:t>
      </w:r>
      <w:proofErr w:type="spellEnd"/>
      <w:r w:rsidRPr="00913CE3">
        <w:rPr>
          <w:rFonts w:ascii="Times New Roman" w:hAnsi="Times New Roman" w:cs="Times New Roman"/>
        </w:rPr>
        <w:t>..</w:t>
      </w:r>
      <w:proofErr w:type="gramEnd"/>
      <w:r w:rsidRPr="00913CE3">
        <w:rPr>
          <w:rFonts w:ascii="Times New Roman" w:hAnsi="Times New Roman" w:cs="Times New Roman"/>
        </w:rPr>
        <w:t xml:space="preserve"> “Transnational Lives and National Identities: The Identity Politics of Haitian Immigrants.” in </w:t>
      </w:r>
      <w:r w:rsidRPr="00913CE3">
        <w:rPr>
          <w:rFonts w:ascii="Times New Roman" w:hAnsi="Times New Roman" w:cs="Times New Roman"/>
          <w:i/>
        </w:rPr>
        <w:t>Transnationalism from Below</w:t>
      </w:r>
      <w:r w:rsidRPr="00913CE3">
        <w:rPr>
          <w:rFonts w:ascii="Times New Roman" w:hAnsi="Times New Roman" w:cs="Times New Roman"/>
        </w:rPr>
        <w:t xml:space="preserve">, edited by M.P. Smith and L.E. </w:t>
      </w:r>
      <w:proofErr w:type="spellStart"/>
      <w:r w:rsidRPr="00913CE3">
        <w:rPr>
          <w:rFonts w:ascii="Times New Roman" w:hAnsi="Times New Roman" w:cs="Times New Roman"/>
        </w:rPr>
        <w:t>Guarnizo</w:t>
      </w:r>
      <w:proofErr w:type="spellEnd"/>
      <w:r w:rsidRPr="00913CE3">
        <w:rPr>
          <w:rFonts w:ascii="Times New Roman" w:hAnsi="Times New Roman" w:cs="Times New Roman"/>
        </w:rPr>
        <w:t>. New Brunswick, NJ: Transaction Publishers, 1998</w:t>
      </w:r>
    </w:p>
    <w:p w14:paraId="1B7FE5A4" w14:textId="77777777" w:rsidR="00DB67BF" w:rsidRDefault="00526D8E" w:rsidP="00DB67BF">
      <w:pPr>
        <w:pStyle w:val="Bibliography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CE3">
        <w:rPr>
          <w:rFonts w:ascii="Times New Roman" w:hAnsi="Times New Roman" w:cs="Times New Roman"/>
          <w:sz w:val="24"/>
          <w:szCs w:val="24"/>
        </w:rPr>
        <w:t xml:space="preserve">Ballinger, Pamela. “Borders and the Rhythms of Displacement, Emplacement and Mobility.” In </w:t>
      </w:r>
      <w:r w:rsidRPr="00913CE3">
        <w:rPr>
          <w:rFonts w:ascii="Times New Roman" w:hAnsi="Times New Roman" w:cs="Times New Roman"/>
          <w:i/>
          <w:iCs/>
          <w:sz w:val="24"/>
          <w:szCs w:val="24"/>
        </w:rPr>
        <w:t>A Companion to Border Studies</w:t>
      </w:r>
      <w:r w:rsidRPr="00913CE3">
        <w:rPr>
          <w:rFonts w:ascii="Times New Roman" w:hAnsi="Times New Roman" w:cs="Times New Roman"/>
          <w:sz w:val="24"/>
          <w:szCs w:val="24"/>
        </w:rPr>
        <w:t xml:space="preserve">, edited by Thomas M. Wilson and Hastings </w:t>
      </w:r>
      <w:proofErr w:type="spellStart"/>
      <w:r w:rsidRPr="00913CE3">
        <w:rPr>
          <w:rFonts w:ascii="Times New Roman" w:hAnsi="Times New Roman" w:cs="Times New Roman"/>
          <w:sz w:val="24"/>
          <w:szCs w:val="24"/>
        </w:rPr>
        <w:t>Donnan</w:t>
      </w:r>
      <w:proofErr w:type="spellEnd"/>
      <w:r w:rsidRPr="00913CE3">
        <w:rPr>
          <w:rFonts w:ascii="Times New Roman" w:hAnsi="Times New Roman" w:cs="Times New Roman"/>
          <w:sz w:val="24"/>
          <w:szCs w:val="24"/>
        </w:rPr>
        <w:t xml:space="preserve">, 387–404. John Wiley &amp; Sons, Ltd, </w:t>
      </w:r>
      <w:proofErr w:type="gramStart"/>
      <w:r w:rsidRPr="00913CE3">
        <w:rPr>
          <w:rFonts w:ascii="Times New Roman" w:hAnsi="Times New Roman" w:cs="Times New Roman"/>
          <w:sz w:val="24"/>
          <w:szCs w:val="24"/>
        </w:rPr>
        <w:t>2012.</w:t>
      </w:r>
      <w:r w:rsidR="00E50760" w:rsidRPr="00913CE3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E50760" w:rsidRPr="00913CE3">
        <w:rPr>
          <w:rFonts w:ascii="Times New Roman" w:hAnsi="Times New Roman" w:cs="Times New Roman"/>
          <w:sz w:val="24"/>
          <w:szCs w:val="24"/>
        </w:rPr>
        <w:t>**</w:t>
      </w:r>
    </w:p>
    <w:p w14:paraId="14998877" w14:textId="77777777" w:rsidR="00DB67BF" w:rsidRDefault="006434E3" w:rsidP="00DB67BF">
      <w:pPr>
        <w:pStyle w:val="Bibliography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proofErr w:type="spellStart"/>
        <w:r w:rsidR="00DB67BF" w:rsidRPr="00DB67BF">
          <w:rPr>
            <w:rStyle w:val="Hyperlink"/>
            <w:rFonts w:ascii="Times New Roman" w:hAnsi="Times New Roman" w:cs="Times New Roman"/>
            <w:sz w:val="24"/>
            <w:szCs w:val="24"/>
          </w:rPr>
          <w:t>Khachig</w:t>
        </w:r>
        <w:proofErr w:type="spellEnd"/>
        <w:r w:rsidR="00DB67BF" w:rsidRPr="00DB67B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B67BF" w:rsidRPr="00DB67BF">
          <w:rPr>
            <w:rStyle w:val="Hyperlink"/>
            <w:rFonts w:ascii="Times New Roman" w:hAnsi="Times New Roman" w:cs="Times New Roman"/>
            <w:sz w:val="24"/>
            <w:szCs w:val="24"/>
          </w:rPr>
          <w:t>Tölölyan</w:t>
        </w:r>
        <w:proofErr w:type="spellEnd"/>
      </w:hyperlink>
      <w:r w:rsidR="00DB67BF" w:rsidRPr="00DB67BF">
        <w:rPr>
          <w:rFonts w:ascii="Times New Roman" w:hAnsi="Times New Roman" w:cs="Times New Roman"/>
          <w:b/>
          <w:i/>
        </w:rPr>
        <w:t>,</w:t>
      </w:r>
      <w:r w:rsidR="00DB67BF" w:rsidRPr="00DB67BF">
        <w:rPr>
          <w:rFonts w:ascii="Times New Roman" w:hAnsi="Times New Roman" w:cs="Times New Roman"/>
        </w:rPr>
        <w:t>"</w:t>
      </w:r>
      <w:hyperlink r:id="rId10" w:history="1">
        <w:r w:rsidR="00DB67BF" w:rsidRPr="00DB67B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Nation-State and Its Others: In Lieu of a Preface </w:t>
        </w:r>
      </w:hyperlink>
      <w:r w:rsidR="00DB67BF" w:rsidRPr="00DB67BF">
        <w:rPr>
          <w:rFonts w:ascii="Times New Roman" w:hAnsi="Times New Roman" w:cs="Times New Roman"/>
        </w:rPr>
        <w:t xml:space="preserve">" </w:t>
      </w:r>
      <w:r w:rsidR="00DB67BF" w:rsidRPr="00DB67BF">
        <w:rPr>
          <w:rFonts w:ascii="Times New Roman" w:hAnsi="Times New Roman" w:cs="Times New Roman"/>
          <w:u w:val="single"/>
        </w:rPr>
        <w:t>Diaspora</w:t>
      </w:r>
      <w:r w:rsidR="00DB67BF" w:rsidRPr="00DB67BF">
        <w:rPr>
          <w:rFonts w:ascii="Times New Roman" w:hAnsi="Times New Roman" w:cs="Times New Roman"/>
        </w:rPr>
        <w:t xml:space="preserve"> 1:1 (</w:t>
      </w:r>
      <w:proofErr w:type="spellStart"/>
      <w:r w:rsidR="00DB67BF" w:rsidRPr="00DB67BF">
        <w:rPr>
          <w:rFonts w:ascii="Times New Roman" w:hAnsi="Times New Roman" w:cs="Times New Roman"/>
        </w:rPr>
        <w:t>Sp</w:t>
      </w:r>
      <w:proofErr w:type="spellEnd"/>
      <w:r w:rsidR="00DB67BF" w:rsidRPr="00DB67BF">
        <w:rPr>
          <w:rFonts w:ascii="Times New Roman" w:hAnsi="Times New Roman" w:cs="Times New Roman"/>
        </w:rPr>
        <w:t xml:space="preserve"> 1991):3-8.</w:t>
      </w:r>
    </w:p>
    <w:p w14:paraId="6115066F" w14:textId="77777777" w:rsidR="00DB67BF" w:rsidRPr="00DB67BF" w:rsidRDefault="00DB67BF" w:rsidP="00DB67BF">
      <w:pPr>
        <w:pStyle w:val="Bibliography"/>
        <w:numPr>
          <w:ilvl w:val="0"/>
          <w:numId w:val="5"/>
        </w:numPr>
        <w:spacing w:after="0" w:line="240" w:lineRule="auto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DB67BF">
        <w:rPr>
          <w:rFonts w:ascii="Times New Roman" w:hAnsi="Times New Roman" w:cs="Times New Roman"/>
          <w:sz w:val="24"/>
          <w:szCs w:val="24"/>
        </w:rPr>
        <w:t xml:space="preserve">William Brown and Mary Odem, </w:t>
      </w:r>
      <w:r w:rsidRPr="00DB67B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Readings: </w:t>
      </w:r>
      <w:r w:rsidRPr="00DB67BF">
        <w:rPr>
          <w:rFonts w:ascii="Times New Roman" w:hAnsi="Times New Roman" w:cs="Times New Roman"/>
          <w:sz w:val="24"/>
          <w:szCs w:val="24"/>
        </w:rPr>
        <w:t xml:space="preserve">Living Across Borders: Guatemala Maya Immigrants in the U.S. South at </w:t>
      </w:r>
      <w:hyperlink r:id="rId11" w:history="1">
        <w:r w:rsidRPr="00DB67BF">
          <w:rPr>
            <w:rStyle w:val="Hyperlink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</w:rPr>
          <w:t>http://www.southernspaces.org/2011/living-across-borders-guatemala-maya-immigrants-us-south</w:t>
        </w:r>
      </w:hyperlink>
    </w:p>
    <w:p w14:paraId="7EA4BBEB" w14:textId="77777777" w:rsidR="00DB67BF" w:rsidRPr="00DB67BF" w:rsidRDefault="00DB67BF" w:rsidP="00DB67BF"/>
    <w:p w14:paraId="10CA2048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35453203" w14:textId="77777777" w:rsidR="00F16372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Ethnicity &amp; Identity (</w:t>
      </w:r>
      <w:r w:rsidR="00F5593D" w:rsidRPr="00913CE3">
        <w:rPr>
          <w:rFonts w:ascii="Times New Roman" w:hAnsi="Times New Roman" w:cs="Times New Roman"/>
          <w:b/>
        </w:rPr>
        <w:t>and/</w:t>
      </w:r>
      <w:r w:rsidRPr="00913CE3">
        <w:rPr>
          <w:rFonts w:ascii="Times New Roman" w:hAnsi="Times New Roman" w:cs="Times New Roman"/>
          <w:b/>
        </w:rPr>
        <w:t>or Hybridity)</w:t>
      </w:r>
    </w:p>
    <w:p w14:paraId="3A9C7E59" w14:textId="77777777" w:rsidR="00913CE3" w:rsidRPr="00913CE3" w:rsidRDefault="00913CE3" w:rsidP="00F16372">
      <w:pPr>
        <w:rPr>
          <w:rFonts w:ascii="Times New Roman" w:hAnsi="Times New Roman" w:cs="Times New Roman"/>
          <w:b/>
        </w:rPr>
      </w:pPr>
    </w:p>
    <w:p w14:paraId="20A7ED55" w14:textId="77777777" w:rsidR="00F16372" w:rsidRPr="00913CE3" w:rsidRDefault="00F16372" w:rsidP="00286CC1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textAlignment w:val="baseline"/>
        <w:rPr>
          <w:rFonts w:ascii="Times New Roman" w:eastAsiaTheme="minorHAnsi" w:hAnsi="Times New Roman" w:cs="Times New Roman"/>
        </w:rPr>
      </w:pPr>
      <w:r w:rsidRPr="00913CE3">
        <w:rPr>
          <w:rFonts w:ascii="Times New Roman" w:eastAsiaTheme="minorHAnsi" w:hAnsi="Times New Roman" w:cs="Times New Roman"/>
        </w:rPr>
        <w:t xml:space="preserve">Sarah M. A. </w:t>
      </w:r>
      <w:proofErr w:type="spellStart"/>
      <w:r w:rsidRPr="00913CE3">
        <w:rPr>
          <w:rFonts w:ascii="Times New Roman" w:eastAsiaTheme="minorHAnsi" w:hAnsi="Times New Roman" w:cs="Times New Roman"/>
        </w:rPr>
        <w:t>Gualtieri</w:t>
      </w:r>
      <w:proofErr w:type="spellEnd"/>
      <w:r w:rsidRPr="00913CE3">
        <w:rPr>
          <w:rFonts w:ascii="Times New Roman" w:eastAsiaTheme="minorHAnsi" w:hAnsi="Times New Roman" w:cs="Times New Roman"/>
        </w:rPr>
        <w:t>, Between Arab and White: Race and Ethnicity in the Early Syrian American Diaspora (Berkeley, Calif.: University of California Press)</w:t>
      </w:r>
      <w:r w:rsidR="00E855CD" w:rsidRPr="00913CE3">
        <w:rPr>
          <w:rFonts w:ascii="Times New Roman" w:eastAsiaTheme="minorHAnsi" w:hAnsi="Times New Roman" w:cs="Times New Roman"/>
        </w:rPr>
        <w:t>***</w:t>
      </w:r>
    </w:p>
    <w:p w14:paraId="654896EA" w14:textId="77777777" w:rsidR="00F16372" w:rsidRPr="00913CE3" w:rsidRDefault="00F16372" w:rsidP="00286C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Ira Berlin, </w:t>
      </w:r>
      <w:r w:rsidRPr="00913CE3">
        <w:rPr>
          <w:rFonts w:ascii="Times New Roman" w:hAnsi="Times New Roman" w:cs="Times New Roman"/>
          <w:i/>
        </w:rPr>
        <w:t>The Making of the African Diaspora</w:t>
      </w:r>
      <w:r w:rsidR="00E855CD" w:rsidRPr="00913CE3">
        <w:rPr>
          <w:rFonts w:ascii="Times New Roman" w:hAnsi="Times New Roman" w:cs="Times New Roman"/>
        </w:rPr>
        <w:t>***</w:t>
      </w:r>
    </w:p>
    <w:p w14:paraId="2CD28253" w14:textId="77777777" w:rsidR="00F16372" w:rsidRPr="00913CE3" w:rsidRDefault="00F16372" w:rsidP="00286C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Levitt, P. and M. C. Waters, </w:t>
      </w:r>
      <w:proofErr w:type="spellStart"/>
      <w:r w:rsidRPr="00913CE3">
        <w:rPr>
          <w:rFonts w:ascii="Times New Roman" w:hAnsi="Times New Roman" w:cs="Times New Roman"/>
        </w:rPr>
        <w:t>eds</w:t>
      </w:r>
      <w:proofErr w:type="spellEnd"/>
      <w:r w:rsidRPr="00913CE3">
        <w:rPr>
          <w:rFonts w:ascii="Times New Roman" w:hAnsi="Times New Roman" w:cs="Times New Roman"/>
        </w:rPr>
        <w:t xml:space="preserve">, </w:t>
      </w:r>
      <w:r w:rsidRPr="00913CE3">
        <w:rPr>
          <w:rFonts w:ascii="Times New Roman" w:hAnsi="Times New Roman" w:cs="Times New Roman"/>
          <w:i/>
        </w:rPr>
        <w:t xml:space="preserve">The Changing Face of Home: The Transnational Lives of the </w:t>
      </w:r>
      <w:proofErr w:type="gramStart"/>
      <w:r w:rsidRPr="00913CE3">
        <w:rPr>
          <w:rFonts w:ascii="Times New Roman" w:hAnsi="Times New Roman" w:cs="Times New Roman"/>
          <w:i/>
        </w:rPr>
        <w:t>Second Generation</w:t>
      </w:r>
      <w:proofErr w:type="gramEnd"/>
      <w:r w:rsidRPr="00913CE3">
        <w:rPr>
          <w:rFonts w:ascii="Times New Roman" w:hAnsi="Times New Roman" w:cs="Times New Roman"/>
        </w:rPr>
        <w:t xml:space="preserve"> New York: Russell Sage. </w:t>
      </w:r>
      <w:hyperlink r:id="rId12" w:tgtFrame="_popup" w:history="1">
        <w:r w:rsidRPr="00913CE3">
          <w:rPr>
            <w:rStyle w:val="Hyperlink"/>
            <w:rFonts w:ascii="Times New Roman" w:hAnsi="Times New Roman" w:cs="Times New Roman"/>
          </w:rPr>
          <w:t>JV6455 .C434 2002</w:t>
        </w:r>
      </w:hyperlink>
    </w:p>
    <w:p w14:paraId="22DE7289" w14:textId="77777777" w:rsidR="004B1D10" w:rsidRPr="00913CE3" w:rsidRDefault="000B7B9E" w:rsidP="00286CC1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contextualSpacing/>
        <w:rPr>
          <w:rFonts w:eastAsiaTheme="minorEastAsia"/>
          <w:b w:val="0"/>
          <w:bCs w:val="0"/>
          <w:kern w:val="0"/>
          <w:sz w:val="24"/>
          <w:szCs w:val="24"/>
        </w:rPr>
      </w:pPr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Paul Gilroy, The black </w:t>
      </w:r>
      <w:proofErr w:type="gramStart"/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>Atlantic :</w:t>
      </w:r>
      <w:proofErr w:type="gramEnd"/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 modernity and double consciousness</w:t>
      </w:r>
      <w:r w:rsidR="004B1D10"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 (1993)</w:t>
      </w:r>
      <w:r w:rsidR="00E855CD" w:rsidRPr="00913CE3">
        <w:rPr>
          <w:rFonts w:eastAsiaTheme="minorEastAsia"/>
          <w:b w:val="0"/>
          <w:bCs w:val="0"/>
          <w:kern w:val="0"/>
          <w:sz w:val="24"/>
          <w:szCs w:val="24"/>
        </w:rPr>
        <w:t>**</w:t>
      </w:r>
    </w:p>
    <w:p w14:paraId="4ADCB714" w14:textId="77777777" w:rsidR="000B7B9E" w:rsidRPr="00913CE3" w:rsidRDefault="000B7B9E" w:rsidP="00286CC1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contextualSpacing/>
        <w:rPr>
          <w:rFonts w:eastAsiaTheme="minorEastAsia"/>
          <w:b w:val="0"/>
          <w:bCs w:val="0"/>
          <w:kern w:val="0"/>
          <w:sz w:val="24"/>
          <w:szCs w:val="24"/>
        </w:rPr>
      </w:pPr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Stuart Hall &amp; Mark Sealy, </w:t>
      </w:r>
      <w:r w:rsidRPr="00913CE3">
        <w:rPr>
          <w:rFonts w:eastAsiaTheme="minorEastAsia"/>
          <w:b w:val="0"/>
          <w:bCs w:val="0"/>
          <w:i/>
          <w:kern w:val="0"/>
          <w:sz w:val="24"/>
          <w:szCs w:val="24"/>
        </w:rPr>
        <w:t xml:space="preserve">Different: A Historical Context </w:t>
      </w:r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(2001) </w:t>
      </w:r>
    </w:p>
    <w:p w14:paraId="106854C8" w14:textId="77777777" w:rsidR="00286CC1" w:rsidRPr="00913CE3" w:rsidRDefault="004B1D10" w:rsidP="00286CC1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contextualSpacing/>
        <w:rPr>
          <w:rFonts w:eastAsiaTheme="minorEastAsia"/>
          <w:b w:val="0"/>
          <w:bCs w:val="0"/>
          <w:kern w:val="0"/>
          <w:sz w:val="24"/>
          <w:szCs w:val="24"/>
        </w:rPr>
      </w:pPr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>Jonathan Rutherford (</w:t>
      </w:r>
      <w:proofErr w:type="spellStart"/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>ed</w:t>
      </w:r>
      <w:proofErr w:type="spellEnd"/>
      <w:r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), </w:t>
      </w:r>
      <w:r w:rsidRPr="00913CE3">
        <w:rPr>
          <w:rFonts w:eastAsiaTheme="minorEastAsia"/>
          <w:b w:val="0"/>
          <w:bCs w:val="0"/>
          <w:i/>
          <w:kern w:val="0"/>
          <w:sz w:val="24"/>
          <w:szCs w:val="24"/>
        </w:rPr>
        <w:t>Identity: Community, Culture, Difference</w:t>
      </w:r>
      <w:r w:rsidR="00286CC1" w:rsidRPr="00913CE3">
        <w:rPr>
          <w:rFonts w:eastAsiaTheme="minorEastAsia"/>
          <w:b w:val="0"/>
          <w:bCs w:val="0"/>
          <w:kern w:val="0"/>
          <w:sz w:val="24"/>
          <w:szCs w:val="24"/>
        </w:rPr>
        <w:t xml:space="preserve"> (1990)</w:t>
      </w:r>
    </w:p>
    <w:p w14:paraId="0D894052" w14:textId="77777777" w:rsidR="00286CC1" w:rsidRPr="00913CE3" w:rsidRDefault="00286CC1" w:rsidP="00286CC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Ortiz, Fernando, and Harriet De </w:t>
      </w:r>
      <w:proofErr w:type="spellStart"/>
      <w:r w:rsidRPr="00913CE3">
        <w:rPr>
          <w:rFonts w:ascii="Times New Roman" w:eastAsia="Times New Roman" w:hAnsi="Times New Roman" w:cs="Times New Roman"/>
        </w:rPr>
        <w:t>Onis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Cuban Counterpoint; Tobacco and Sugar</w:t>
      </w:r>
      <w:r w:rsidRPr="00913CE3">
        <w:rPr>
          <w:rFonts w:ascii="Times New Roman" w:eastAsia="Times New Roman" w:hAnsi="Times New Roman" w:cs="Times New Roman"/>
        </w:rPr>
        <w:t xml:space="preserve">. New York: A.A. Knopf, </w:t>
      </w:r>
      <w:proofErr w:type="gramStart"/>
      <w:r w:rsidRPr="00913CE3">
        <w:rPr>
          <w:rFonts w:ascii="Times New Roman" w:eastAsia="Times New Roman" w:hAnsi="Times New Roman" w:cs="Times New Roman"/>
        </w:rPr>
        <w:t>1947.</w:t>
      </w:r>
      <w:r w:rsidR="00E855CD" w:rsidRPr="00913CE3">
        <w:rPr>
          <w:rFonts w:ascii="Times New Roman" w:eastAsia="Times New Roman" w:hAnsi="Times New Roman" w:cs="Times New Roman"/>
        </w:rPr>
        <w:t>*</w:t>
      </w:r>
      <w:proofErr w:type="gramEnd"/>
      <w:r w:rsidR="00E855CD" w:rsidRPr="00913CE3">
        <w:rPr>
          <w:rFonts w:ascii="Times New Roman" w:eastAsia="Times New Roman" w:hAnsi="Times New Roman" w:cs="Times New Roman"/>
        </w:rPr>
        <w:t>*</w:t>
      </w:r>
    </w:p>
    <w:p w14:paraId="65753E16" w14:textId="77777777" w:rsidR="00286CC1" w:rsidRPr="00913CE3" w:rsidRDefault="00286CC1" w:rsidP="00286CC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Moya, Jose C. </w:t>
      </w:r>
      <w:r w:rsidRPr="00913CE3">
        <w:rPr>
          <w:rFonts w:ascii="Times New Roman" w:eastAsia="Times New Roman" w:hAnsi="Times New Roman" w:cs="Times New Roman"/>
          <w:i/>
          <w:iCs/>
        </w:rPr>
        <w:t>Cousins and Strangers Spanish Immigrants in Buenos Aires, 1850-1930</w:t>
      </w:r>
      <w:r w:rsidRPr="00913CE3">
        <w:rPr>
          <w:rFonts w:ascii="Times New Roman" w:eastAsia="Times New Roman" w:hAnsi="Times New Roman" w:cs="Times New Roman"/>
        </w:rPr>
        <w:t xml:space="preserve">. Berkeley: University of California Press, </w:t>
      </w:r>
      <w:proofErr w:type="gramStart"/>
      <w:r w:rsidRPr="00913CE3">
        <w:rPr>
          <w:rFonts w:ascii="Times New Roman" w:eastAsia="Times New Roman" w:hAnsi="Times New Roman" w:cs="Times New Roman"/>
        </w:rPr>
        <w:t>1998.</w:t>
      </w:r>
      <w:r w:rsidR="00085A37" w:rsidRPr="00913CE3">
        <w:rPr>
          <w:rFonts w:ascii="Times New Roman" w:eastAsia="Times New Roman" w:hAnsi="Times New Roman" w:cs="Times New Roman"/>
        </w:rPr>
        <w:t>*</w:t>
      </w:r>
      <w:proofErr w:type="gramEnd"/>
      <w:r w:rsidR="00085A37" w:rsidRPr="00913CE3">
        <w:rPr>
          <w:rFonts w:ascii="Times New Roman" w:eastAsia="Times New Roman" w:hAnsi="Times New Roman" w:cs="Times New Roman"/>
        </w:rPr>
        <w:t>*</w:t>
      </w:r>
    </w:p>
    <w:p w14:paraId="5DDBC9F3" w14:textId="77777777" w:rsidR="0051057D" w:rsidRDefault="0051057D" w:rsidP="0051057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Millington, Mark. “Transculturation: Contrapuntal Notes to Critical Orthodoxy.” </w:t>
      </w:r>
      <w:r w:rsidRPr="00913CE3">
        <w:rPr>
          <w:rFonts w:ascii="Times New Roman" w:eastAsia="Times New Roman" w:hAnsi="Times New Roman" w:cs="Times New Roman"/>
          <w:i/>
          <w:iCs/>
        </w:rPr>
        <w:t>Bulletin of Latin American Research</w:t>
      </w:r>
      <w:r w:rsidRPr="00913CE3">
        <w:rPr>
          <w:rFonts w:ascii="Times New Roman" w:eastAsia="Times New Roman" w:hAnsi="Times New Roman" w:cs="Times New Roman"/>
        </w:rPr>
        <w:t xml:space="preserve"> 26,</w:t>
      </w:r>
      <w:r w:rsidR="00E855CD" w:rsidRPr="00913CE3">
        <w:rPr>
          <w:rFonts w:ascii="Times New Roman" w:eastAsia="Times New Roman" w:hAnsi="Times New Roman" w:cs="Times New Roman"/>
        </w:rPr>
        <w:t xml:space="preserve"> no. 2 (April 1, 2007): 256–</w:t>
      </w:r>
      <w:proofErr w:type="gramStart"/>
      <w:r w:rsidR="00E855CD" w:rsidRPr="00913CE3">
        <w:rPr>
          <w:rFonts w:ascii="Times New Roman" w:eastAsia="Times New Roman" w:hAnsi="Times New Roman" w:cs="Times New Roman"/>
        </w:rPr>
        <w:t>68.*</w:t>
      </w:r>
      <w:proofErr w:type="gramEnd"/>
      <w:r w:rsidR="00E855CD" w:rsidRPr="00913CE3">
        <w:rPr>
          <w:rFonts w:ascii="Times New Roman" w:eastAsia="Times New Roman" w:hAnsi="Times New Roman" w:cs="Times New Roman"/>
        </w:rPr>
        <w:t>**</w:t>
      </w:r>
    </w:p>
    <w:p w14:paraId="53DF6810" w14:textId="77777777" w:rsidR="00DB67BF" w:rsidRPr="00913CE3" w:rsidRDefault="00DB67BF" w:rsidP="0051057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431D">
        <w:rPr>
          <w:rFonts w:ascii="Times New Roman" w:hAnsi="Times New Roman" w:cs="Times New Roman"/>
        </w:rPr>
        <w:t xml:space="preserve">Nicholas </w:t>
      </w:r>
      <w:proofErr w:type="spellStart"/>
      <w:r w:rsidRPr="006D431D">
        <w:rPr>
          <w:rFonts w:ascii="Times New Roman" w:hAnsi="Times New Roman" w:cs="Times New Roman"/>
        </w:rPr>
        <w:t>Mirzoeff</w:t>
      </w:r>
      <w:proofErr w:type="spellEnd"/>
      <w:r w:rsidRPr="00863B98">
        <w:rPr>
          <w:rStyle w:val="contributornametrigger"/>
        </w:rPr>
        <w:t xml:space="preserve">, </w:t>
      </w:r>
      <w:r w:rsidRPr="00863B98">
        <w:rPr>
          <w:rFonts w:ascii="Times New Roman" w:hAnsi="Times New Roman" w:cs="Times New Roman"/>
          <w:u w:val="single"/>
        </w:rPr>
        <w:t>Diaspora and Visual Culture: Representing Africans and Jews</w:t>
      </w:r>
      <w:r w:rsidRPr="00863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(Routledge, </w:t>
      </w:r>
      <w:r w:rsidRPr="00863B98">
        <w:rPr>
          <w:rFonts w:ascii="Times New Roman" w:hAnsi="Times New Roman" w:cs="Times New Roman"/>
        </w:rPr>
        <w:t>1999)</w:t>
      </w:r>
    </w:p>
    <w:p w14:paraId="3CA80029" w14:textId="77777777" w:rsidR="00286CC1" w:rsidRPr="00913CE3" w:rsidRDefault="00286CC1" w:rsidP="0051057D">
      <w:pPr>
        <w:pStyle w:val="Heading1"/>
        <w:shd w:val="clear" w:color="auto" w:fill="FFFFFF"/>
        <w:spacing w:before="0" w:beforeAutospacing="0" w:after="150" w:afterAutospacing="0" w:line="288" w:lineRule="atLeast"/>
        <w:ind w:left="720"/>
        <w:rPr>
          <w:rFonts w:eastAsiaTheme="minorEastAsia"/>
          <w:b w:val="0"/>
          <w:bCs w:val="0"/>
          <w:kern w:val="0"/>
          <w:sz w:val="24"/>
          <w:szCs w:val="24"/>
        </w:rPr>
      </w:pPr>
    </w:p>
    <w:p w14:paraId="141AF047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68807CED" w14:textId="77777777" w:rsidR="00913CE3" w:rsidRDefault="00F16372" w:rsidP="00913CE3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 xml:space="preserve">Jewish Diaspora </w:t>
      </w:r>
    </w:p>
    <w:p w14:paraId="24458596" w14:textId="77777777" w:rsidR="00913CE3" w:rsidRPr="00913CE3" w:rsidRDefault="00913CE3" w:rsidP="00913CE3">
      <w:pPr>
        <w:rPr>
          <w:rFonts w:ascii="Times New Roman" w:hAnsi="Times New Roman" w:cs="Times New Roman"/>
          <w:b/>
        </w:rPr>
      </w:pPr>
    </w:p>
    <w:p w14:paraId="1A229E24" w14:textId="77777777" w:rsidR="00F16372" w:rsidRPr="00913CE3" w:rsidRDefault="000B7B9E" w:rsidP="00913CE3">
      <w:pPr>
        <w:pStyle w:val="ListParagraph"/>
        <w:numPr>
          <w:ilvl w:val="0"/>
          <w:numId w:val="14"/>
        </w:numPr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Daniel </w:t>
      </w:r>
      <w:proofErr w:type="spellStart"/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>Soyer</w:t>
      </w:r>
      <w:proofErr w:type="spellEnd"/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Pr="00913CE3">
        <w:rPr>
          <w:rStyle w:val="Emphasis"/>
          <w:rFonts w:ascii="Times New Roman" w:hAnsi="Times New Roman" w:cs="Times New Roman"/>
          <w:shd w:val="clear" w:color="auto" w:fill="FFFFFF"/>
        </w:rPr>
        <w:t>Jewish Immigrant Associations an</w:t>
      </w:r>
      <w:r w:rsidR="00286CC1" w:rsidRPr="00913CE3">
        <w:rPr>
          <w:rStyle w:val="Emphasis"/>
          <w:rFonts w:ascii="Times New Roman" w:hAnsi="Times New Roman" w:cs="Times New Roman"/>
          <w:shd w:val="clear" w:color="auto" w:fill="FFFFFF"/>
        </w:rPr>
        <w:t>d American Identity in New York</w:t>
      </w:r>
      <w:r w:rsidRPr="00913CE3">
        <w:rPr>
          <w:rStyle w:val="Emphasis"/>
          <w:rFonts w:ascii="Times New Roman" w:hAnsi="Times New Roman" w:cs="Times New Roman"/>
          <w:shd w:val="clear" w:color="auto" w:fill="FFFFFF"/>
        </w:rPr>
        <w:t xml:space="preserve">, 1880-1939 </w:t>
      </w:r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>(1997)</w:t>
      </w:r>
    </w:p>
    <w:p w14:paraId="3D198BF7" w14:textId="77777777" w:rsidR="000B7B9E" w:rsidRPr="00913CE3" w:rsidRDefault="000B7B9E" w:rsidP="000B7B9E">
      <w:pPr>
        <w:pStyle w:val="ListParagraph"/>
        <w:numPr>
          <w:ilvl w:val="0"/>
          <w:numId w:val="14"/>
        </w:numPr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Rebecca </w:t>
      </w:r>
      <w:proofErr w:type="spellStart"/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>Kobrin</w:t>
      </w:r>
      <w:proofErr w:type="spellEnd"/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Pr="00913CE3">
        <w:rPr>
          <w:rStyle w:val="Emphasis"/>
          <w:rFonts w:ascii="Times New Roman" w:hAnsi="Times New Roman" w:cs="Times New Roman"/>
          <w:shd w:val="clear" w:color="auto" w:fill="FFFFFF"/>
        </w:rPr>
        <w:t>Jewish Bialystok and its Diaspora</w:t>
      </w:r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(2010) </w:t>
      </w:r>
      <w:r w:rsidR="00085A37"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>**</w:t>
      </w:r>
    </w:p>
    <w:p w14:paraId="181B681C" w14:textId="77777777" w:rsidR="001C7C5B" w:rsidRPr="00913CE3" w:rsidRDefault="001C7C5B" w:rsidP="001C7C5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Boyarin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Jonathan, and Daniel </w:t>
      </w:r>
      <w:proofErr w:type="spellStart"/>
      <w:r w:rsidRPr="00913CE3">
        <w:rPr>
          <w:rFonts w:ascii="Times New Roman" w:eastAsia="Times New Roman" w:hAnsi="Times New Roman" w:cs="Times New Roman"/>
        </w:rPr>
        <w:t>Boyarin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Powers of Diaspora: Two Essays on the Relevance of Jewish Culture</w:t>
      </w:r>
      <w:r w:rsidRPr="00913CE3">
        <w:rPr>
          <w:rFonts w:ascii="Times New Roman" w:eastAsia="Times New Roman" w:hAnsi="Times New Roman" w:cs="Times New Roman"/>
        </w:rPr>
        <w:t>. Minneapolis: University of Minnesota Press, 2002.</w:t>
      </w:r>
    </w:p>
    <w:p w14:paraId="6E75CACB" w14:textId="77777777" w:rsidR="00F63E22" w:rsidRPr="00913CE3" w:rsidRDefault="00F63E22" w:rsidP="00F63E2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Rischin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Moses, and Paul Avrich Collection (Library of Congress). </w:t>
      </w:r>
      <w:r w:rsidRPr="00913CE3">
        <w:rPr>
          <w:rFonts w:ascii="Times New Roman" w:eastAsia="Times New Roman" w:hAnsi="Times New Roman" w:cs="Times New Roman"/>
          <w:i/>
          <w:iCs/>
        </w:rPr>
        <w:t>The Promised City: New York’s Jews, 1870-1914</w:t>
      </w:r>
      <w:r w:rsidRPr="00913CE3">
        <w:rPr>
          <w:rFonts w:ascii="Times New Roman" w:eastAsia="Times New Roman" w:hAnsi="Times New Roman" w:cs="Times New Roman"/>
        </w:rPr>
        <w:t>. Cambridge: Harvard University Press, 1962.</w:t>
      </w:r>
    </w:p>
    <w:p w14:paraId="37F1B8AB" w14:textId="77777777" w:rsidR="00913CE3" w:rsidRPr="00913CE3" w:rsidRDefault="00913CE3" w:rsidP="00913CE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lastRenderedPageBreak/>
        <w:t xml:space="preserve">Moore, Deborah Dash. </w:t>
      </w:r>
      <w:r w:rsidRPr="00913CE3">
        <w:rPr>
          <w:rFonts w:ascii="Times New Roman" w:eastAsia="Times New Roman" w:hAnsi="Times New Roman" w:cs="Times New Roman"/>
          <w:i/>
          <w:iCs/>
        </w:rPr>
        <w:t>At Home in America: Second Generation New York Jews</w:t>
      </w:r>
      <w:r w:rsidRPr="00913CE3">
        <w:rPr>
          <w:rFonts w:ascii="Times New Roman" w:eastAsia="Times New Roman" w:hAnsi="Times New Roman" w:cs="Times New Roman"/>
        </w:rPr>
        <w:t>. New York: Columbia University Press, 1981.</w:t>
      </w:r>
    </w:p>
    <w:p w14:paraId="4F4659C1" w14:textId="77777777" w:rsidR="00913CE3" w:rsidRPr="00913CE3" w:rsidRDefault="00913CE3" w:rsidP="00913CE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Shanes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Joshua. </w:t>
      </w:r>
      <w:r w:rsidRPr="00913CE3">
        <w:rPr>
          <w:rFonts w:ascii="Times New Roman" w:eastAsia="Times New Roman" w:hAnsi="Times New Roman" w:cs="Times New Roman"/>
          <w:i/>
          <w:iCs/>
        </w:rPr>
        <w:t>Diaspora Nationalism and Jewish Identity in Habsburg Galicia</w:t>
      </w:r>
      <w:r w:rsidRPr="00913CE3">
        <w:rPr>
          <w:rFonts w:ascii="Times New Roman" w:eastAsia="Times New Roman" w:hAnsi="Times New Roman" w:cs="Times New Roman"/>
        </w:rPr>
        <w:t>. New York: Cambridge University Press, 2012.</w:t>
      </w:r>
    </w:p>
    <w:p w14:paraId="58EE0E97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3FB289A7" w14:textId="77777777" w:rsidR="008829B8" w:rsidRPr="00913CE3" w:rsidRDefault="008829B8" w:rsidP="00F16372">
      <w:pPr>
        <w:rPr>
          <w:rFonts w:ascii="Times New Roman" w:hAnsi="Times New Roman" w:cs="Times New Roman"/>
          <w:b/>
        </w:rPr>
      </w:pPr>
    </w:p>
    <w:p w14:paraId="3F579A7E" w14:textId="77777777" w:rsidR="00F16372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Migration and Labor</w:t>
      </w:r>
    </w:p>
    <w:p w14:paraId="1ECEB0E9" w14:textId="77777777" w:rsidR="00913CE3" w:rsidRPr="00913CE3" w:rsidRDefault="00913CE3" w:rsidP="00F16372">
      <w:pPr>
        <w:rPr>
          <w:rFonts w:ascii="Times New Roman" w:hAnsi="Times New Roman" w:cs="Times New Roman"/>
          <w:b/>
        </w:rPr>
      </w:pPr>
    </w:p>
    <w:p w14:paraId="7A65AC03" w14:textId="77777777" w:rsidR="00F16372" w:rsidRPr="00913CE3" w:rsidRDefault="00F16372" w:rsidP="00F163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Anna Pegler-Gordon </w:t>
      </w:r>
      <w:r w:rsidRPr="00913CE3">
        <w:rPr>
          <w:rFonts w:ascii="Times New Roman" w:hAnsi="Times New Roman" w:cs="Times New Roman"/>
          <w:i/>
        </w:rPr>
        <w:t>In sight of America: photography and the development of US Immigration Policy</w:t>
      </w:r>
      <w:r w:rsidR="00085A37" w:rsidRPr="00913CE3">
        <w:rPr>
          <w:rFonts w:ascii="Times New Roman" w:hAnsi="Times New Roman" w:cs="Times New Roman"/>
          <w:i/>
        </w:rPr>
        <w:t>***</w:t>
      </w:r>
    </w:p>
    <w:p w14:paraId="2984F956" w14:textId="77777777" w:rsidR="000B7B9E" w:rsidRPr="00913CE3" w:rsidRDefault="000B7B9E" w:rsidP="000B7B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913CE3">
        <w:rPr>
          <w:rFonts w:ascii="Times New Roman" w:hAnsi="Times New Roman" w:cs="Times New Roman"/>
        </w:rPr>
        <w:t>Ewa</w:t>
      </w:r>
      <w:proofErr w:type="spellEnd"/>
      <w:r w:rsidRPr="00913CE3">
        <w:rPr>
          <w:rFonts w:ascii="Times New Roman" w:hAnsi="Times New Roman" w:cs="Times New Roman"/>
        </w:rPr>
        <w:t xml:space="preserve"> T. </w:t>
      </w:r>
      <w:proofErr w:type="spellStart"/>
      <w:r w:rsidRPr="00913CE3">
        <w:rPr>
          <w:rFonts w:ascii="Times New Roman" w:hAnsi="Times New Roman" w:cs="Times New Roman"/>
        </w:rPr>
        <w:t>Morawska</w:t>
      </w:r>
      <w:proofErr w:type="spellEnd"/>
      <w:r w:rsidRPr="00913CE3">
        <w:rPr>
          <w:rFonts w:ascii="Times New Roman" w:hAnsi="Times New Roman" w:cs="Times New Roman"/>
        </w:rPr>
        <w:t xml:space="preserve">, </w:t>
      </w:r>
      <w:r w:rsidRPr="00913CE3">
        <w:rPr>
          <w:rFonts w:ascii="Times New Roman" w:hAnsi="Times New Roman" w:cs="Times New Roman"/>
          <w:i/>
        </w:rPr>
        <w:t>Insecure prosperity : small-town Jews in industrial America, 1890-1940</w:t>
      </w:r>
      <w:r w:rsidRPr="00913CE3">
        <w:rPr>
          <w:rFonts w:ascii="Times New Roman" w:hAnsi="Times New Roman" w:cs="Times New Roman"/>
        </w:rPr>
        <w:t xml:space="preserve"> (1996) </w:t>
      </w:r>
    </w:p>
    <w:p w14:paraId="6D5E10A9" w14:textId="77777777" w:rsidR="00BB2411" w:rsidRPr="00913CE3" w:rsidRDefault="00BB2411" w:rsidP="00BB241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Chin, Rita C-K. </w:t>
      </w:r>
      <w:r w:rsidRPr="00913CE3">
        <w:rPr>
          <w:rFonts w:ascii="Times New Roman" w:eastAsia="Times New Roman" w:hAnsi="Times New Roman" w:cs="Times New Roman"/>
          <w:i/>
          <w:iCs/>
        </w:rPr>
        <w:t>The Guest Worker Question in Postwar Germany</w:t>
      </w:r>
      <w:r w:rsidRPr="00913CE3">
        <w:rPr>
          <w:rFonts w:ascii="Times New Roman" w:eastAsia="Times New Roman" w:hAnsi="Times New Roman" w:cs="Times New Roman"/>
        </w:rPr>
        <w:t>. Cambridge; New York: Cambridge University Press, 2007.</w:t>
      </w:r>
    </w:p>
    <w:p w14:paraId="4CB21AFB" w14:textId="77777777" w:rsidR="00A03C78" w:rsidRPr="00913CE3" w:rsidRDefault="00A03C78" w:rsidP="00A03C7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Putnam, Lara. </w:t>
      </w:r>
      <w:r w:rsidRPr="00913CE3">
        <w:rPr>
          <w:rFonts w:ascii="Times New Roman" w:eastAsia="Times New Roman" w:hAnsi="Times New Roman" w:cs="Times New Roman"/>
          <w:i/>
          <w:iCs/>
        </w:rPr>
        <w:t>The Company They Kept: Migrants and the Politics of Gender in Caribbean Costa Rica, 1870-1960</w:t>
      </w:r>
      <w:r w:rsidRPr="00913CE3">
        <w:rPr>
          <w:rFonts w:ascii="Times New Roman" w:eastAsia="Times New Roman" w:hAnsi="Times New Roman" w:cs="Times New Roman"/>
        </w:rPr>
        <w:t xml:space="preserve">. Chapel Hill: University of North Carolina Press, </w:t>
      </w:r>
      <w:proofErr w:type="gramStart"/>
      <w:r w:rsidRPr="00913CE3">
        <w:rPr>
          <w:rFonts w:ascii="Times New Roman" w:eastAsia="Times New Roman" w:hAnsi="Times New Roman" w:cs="Times New Roman"/>
        </w:rPr>
        <w:t>2002.</w:t>
      </w:r>
      <w:r w:rsidR="00085A37" w:rsidRPr="00913CE3">
        <w:rPr>
          <w:rFonts w:ascii="Times New Roman" w:eastAsia="Times New Roman" w:hAnsi="Times New Roman" w:cs="Times New Roman"/>
        </w:rPr>
        <w:t>*</w:t>
      </w:r>
      <w:proofErr w:type="gramEnd"/>
      <w:r w:rsidR="00085A37" w:rsidRPr="00913CE3">
        <w:rPr>
          <w:rFonts w:ascii="Times New Roman" w:eastAsia="Times New Roman" w:hAnsi="Times New Roman" w:cs="Times New Roman"/>
        </w:rPr>
        <w:t>**</w:t>
      </w:r>
    </w:p>
    <w:p w14:paraId="67C1E520" w14:textId="77777777" w:rsidR="00277626" w:rsidRPr="00DB67BF" w:rsidRDefault="00277626" w:rsidP="00A03C7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hAnsi="Times New Roman" w:cs="Times New Roman"/>
          <w:color w:val="282828"/>
          <w:shd w:val="clear" w:color="auto" w:fill="FFFFFF"/>
        </w:rPr>
        <w:t xml:space="preserve">Michael </w:t>
      </w:r>
      <w:proofErr w:type="spellStart"/>
      <w:r w:rsidRPr="00913CE3">
        <w:rPr>
          <w:rFonts w:ascii="Times New Roman" w:hAnsi="Times New Roman" w:cs="Times New Roman"/>
          <w:color w:val="282828"/>
          <w:shd w:val="clear" w:color="auto" w:fill="FFFFFF"/>
        </w:rPr>
        <w:t>Meng</w:t>
      </w:r>
      <w:proofErr w:type="spellEnd"/>
      <w:r w:rsidRPr="00913CE3">
        <w:rPr>
          <w:rFonts w:ascii="Times New Roman" w:hAnsi="Times New Roman" w:cs="Times New Roman"/>
          <w:color w:val="282828"/>
          <w:shd w:val="clear" w:color="auto" w:fill="FFFFFF"/>
        </w:rPr>
        <w:t>, “Democratic (In)Equalities: Immigration in 20</w:t>
      </w:r>
      <w:r w:rsidRPr="00913CE3">
        <w:rPr>
          <w:rFonts w:ascii="Times New Roman" w:hAnsi="Times New Roman" w:cs="Times New Roman"/>
          <w:color w:val="282828"/>
          <w:shd w:val="clear" w:color="auto" w:fill="FFFFFF"/>
          <w:vertAlign w:val="superscript"/>
        </w:rPr>
        <w:t>th</w:t>
      </w:r>
      <w:r w:rsidRPr="00913CE3">
        <w:rPr>
          <w:rStyle w:val="apple-converted-space"/>
          <w:rFonts w:ascii="Times New Roman" w:hAnsi="Times New Roman" w:cs="Times New Roman"/>
          <w:color w:val="282828"/>
          <w:shd w:val="clear" w:color="auto" w:fill="FFFFFF"/>
        </w:rPr>
        <w:t> </w:t>
      </w:r>
      <w:r w:rsidRPr="00913CE3">
        <w:rPr>
          <w:rFonts w:ascii="Times New Roman" w:hAnsi="Times New Roman" w:cs="Times New Roman"/>
          <w:color w:val="282828"/>
          <w:shd w:val="clear" w:color="auto" w:fill="FFFFFF"/>
        </w:rPr>
        <w:t>Century Western Europe,” in</w:t>
      </w:r>
      <w:r w:rsidRPr="00913CE3">
        <w:rPr>
          <w:rStyle w:val="apple-converted-space"/>
          <w:rFonts w:ascii="Times New Roman" w:hAnsi="Times New Roman" w:cs="Times New Roman"/>
          <w:color w:val="282828"/>
          <w:shd w:val="clear" w:color="auto" w:fill="FFFFFF"/>
        </w:rPr>
        <w:t> </w:t>
      </w:r>
      <w:r w:rsidRPr="00913CE3">
        <w:rPr>
          <w:rFonts w:ascii="Times New Roman" w:hAnsi="Times New Roman" w:cs="Times New Roman"/>
          <w:i/>
          <w:iCs/>
          <w:color w:val="282828"/>
          <w:shd w:val="clear" w:color="auto" w:fill="FFFFFF"/>
        </w:rPr>
        <w:t>Contemporary European History</w:t>
      </w:r>
      <w:r w:rsidRPr="00913CE3">
        <w:rPr>
          <w:rStyle w:val="apple-converted-space"/>
          <w:rFonts w:ascii="Times New Roman" w:hAnsi="Times New Roman" w:cs="Times New Roman"/>
          <w:color w:val="282828"/>
          <w:shd w:val="clear" w:color="auto" w:fill="FFFFFF"/>
        </w:rPr>
        <w:t> </w:t>
      </w:r>
      <w:r w:rsidRPr="00913CE3">
        <w:rPr>
          <w:rFonts w:ascii="Times New Roman" w:hAnsi="Times New Roman" w:cs="Times New Roman"/>
          <w:color w:val="282828"/>
          <w:shd w:val="clear" w:color="auto" w:fill="FFFFFF"/>
        </w:rPr>
        <w:t>21:1 (2013): 139-151.</w:t>
      </w:r>
    </w:p>
    <w:p w14:paraId="147FE394" w14:textId="77777777" w:rsidR="00DB67BF" w:rsidRPr="00DB67BF" w:rsidRDefault="00DB67BF" w:rsidP="00DB67B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7BF">
        <w:rPr>
          <w:rFonts w:ascii="Times New Roman" w:eastAsia="Times New Roman" w:hAnsi="Times New Roman" w:cs="Times New Roman"/>
        </w:rPr>
        <w:t>Terry Easton, “</w:t>
      </w:r>
      <w:r w:rsidRPr="00DB67BF">
        <w:rPr>
          <w:rFonts w:ascii="Times New Roman" w:eastAsia="Times New Roman" w:hAnsi="Times New Roman" w:cs="Times New Roman"/>
          <w:bCs/>
        </w:rPr>
        <w:t xml:space="preserve">Geographies of Hope and Despair: Atlanta's African American, Latino, and White Day Laborers,” </w:t>
      </w:r>
      <w:r w:rsidRPr="00DB67BF">
        <w:rPr>
          <w:rFonts w:ascii="Times New Roman" w:eastAsia="Times New Roman" w:hAnsi="Times New Roman" w:cs="Times New Roman"/>
          <w:bCs/>
          <w:u w:val="single"/>
        </w:rPr>
        <w:t>Southern Spaces</w:t>
      </w:r>
      <w:r w:rsidRPr="00DB67BF">
        <w:rPr>
          <w:rFonts w:ascii="Times New Roman" w:eastAsia="Times New Roman" w:hAnsi="Times New Roman" w:cs="Times New Roman"/>
          <w:bCs/>
        </w:rPr>
        <w:t xml:space="preserve"> http://www.southernspaces.org/2007/geographies-hope-and-despair-atlantas-african-american-latino-and-white-day-laborers</w:t>
      </w:r>
    </w:p>
    <w:p w14:paraId="094A6E46" w14:textId="77777777" w:rsidR="00DB67BF" w:rsidRPr="00DB67BF" w:rsidRDefault="00DB67BF" w:rsidP="00DB67B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67BF">
        <w:rPr>
          <w:rFonts w:ascii="Times New Roman" w:hAnsi="Times New Roman" w:cs="Times New Roman"/>
        </w:rPr>
        <w:t xml:space="preserve">Gregory E. </w:t>
      </w:r>
      <w:proofErr w:type="spellStart"/>
      <w:r w:rsidRPr="00DB67BF">
        <w:rPr>
          <w:rFonts w:ascii="Times New Roman" w:hAnsi="Times New Roman" w:cs="Times New Roman"/>
        </w:rPr>
        <w:t>OʹMalley</w:t>
      </w:r>
      <w:proofErr w:type="spellEnd"/>
      <w:r w:rsidRPr="00DB67BF">
        <w:rPr>
          <w:rFonts w:ascii="Times New Roman" w:hAnsi="Times New Roman" w:cs="Times New Roman"/>
        </w:rPr>
        <w:t>, “Beyond the Middle Passage: Slave Migration from the Caribbean to</w:t>
      </w:r>
      <w:r>
        <w:rPr>
          <w:rFonts w:ascii="Times New Roman" w:hAnsi="Times New Roman" w:cs="Times New Roman"/>
        </w:rPr>
        <w:t xml:space="preserve"> </w:t>
      </w:r>
      <w:r w:rsidRPr="00DB67BF">
        <w:rPr>
          <w:rFonts w:ascii="Times New Roman" w:hAnsi="Times New Roman" w:cs="Times New Roman"/>
        </w:rPr>
        <w:t>North America, 1619</w:t>
      </w:r>
      <w:r w:rsidRPr="00DB67BF">
        <w:rPr>
          <w:rFonts w:ascii="Cambria Math" w:hAnsi="Cambria Math" w:cs="Cambria Math"/>
        </w:rPr>
        <w:t>‐</w:t>
      </w:r>
      <w:r w:rsidRPr="00DB67BF">
        <w:rPr>
          <w:rFonts w:ascii="Times New Roman" w:hAnsi="Times New Roman" w:cs="Times New Roman"/>
        </w:rPr>
        <w:t xml:space="preserve">1807,” </w:t>
      </w:r>
      <w:r w:rsidRPr="00DB67BF">
        <w:rPr>
          <w:rFonts w:ascii="Times New Roman" w:hAnsi="Times New Roman" w:cs="Times New Roman"/>
          <w:iCs/>
          <w:u w:val="single"/>
        </w:rPr>
        <w:t>William and Mary Quarterly</w:t>
      </w:r>
      <w:r w:rsidRPr="00DB67BF">
        <w:rPr>
          <w:rFonts w:ascii="Times New Roman" w:hAnsi="Times New Roman" w:cs="Times New Roman"/>
          <w:i/>
          <w:iCs/>
        </w:rPr>
        <w:t xml:space="preserve"> </w:t>
      </w:r>
      <w:r w:rsidRPr="00DB67BF">
        <w:rPr>
          <w:rFonts w:ascii="Times New Roman" w:hAnsi="Times New Roman" w:cs="Times New Roman"/>
        </w:rPr>
        <w:t>66:1 (2009): 125–172.</w:t>
      </w:r>
    </w:p>
    <w:p w14:paraId="07752E2D" w14:textId="77777777" w:rsidR="00DB67BF" w:rsidRPr="00863B98" w:rsidRDefault="00DB67BF" w:rsidP="00DB67BF">
      <w:pPr>
        <w:pStyle w:val="NormalWeb"/>
        <w:numPr>
          <w:ilvl w:val="0"/>
          <w:numId w:val="11"/>
        </w:numPr>
      </w:pPr>
      <w:r w:rsidRPr="00863B98">
        <w:t xml:space="preserve">Mary E. Frederickson, “Back to the Future: Mapping Workers Across the Global South,” </w:t>
      </w:r>
      <w:r w:rsidRPr="00863B98">
        <w:rPr>
          <w:u w:val="single"/>
        </w:rPr>
        <w:t>Southern Spaces</w:t>
      </w:r>
      <w:r w:rsidRPr="00863B98">
        <w:t xml:space="preserve">  http://southernspaces.org/2011/back-future-mapping-workers-across-global-south</w:t>
      </w:r>
    </w:p>
    <w:p w14:paraId="35793769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064F806E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Europeans on the Move</w:t>
      </w:r>
    </w:p>
    <w:p w14:paraId="32FEA1CD" w14:textId="77777777" w:rsidR="00F16372" w:rsidRPr="00913CE3" w:rsidRDefault="00F16372" w:rsidP="00E72835">
      <w:pPr>
        <w:rPr>
          <w:rFonts w:ascii="Times New Roman" w:hAnsi="Times New Roman" w:cs="Times New Roman"/>
          <w:b/>
          <w:u w:val="single"/>
        </w:rPr>
      </w:pPr>
      <w:r w:rsidRPr="00913CE3">
        <w:rPr>
          <w:rFonts w:ascii="Times New Roman" w:hAnsi="Times New Roman" w:cs="Times New Roman"/>
          <w:b/>
          <w:u w:val="single"/>
        </w:rPr>
        <w:t>Internal (within Europe)</w:t>
      </w:r>
    </w:p>
    <w:p w14:paraId="6D9204E5" w14:textId="77777777" w:rsidR="00E72835" w:rsidRPr="00913CE3" w:rsidRDefault="00E72835" w:rsidP="00E72835">
      <w:pPr>
        <w:rPr>
          <w:rFonts w:ascii="Times New Roman" w:hAnsi="Times New Roman" w:cs="Times New Roman"/>
          <w:b/>
          <w:u w:val="single"/>
        </w:rPr>
      </w:pPr>
    </w:p>
    <w:p w14:paraId="15D2B3B7" w14:textId="77777777" w:rsidR="00BE593A" w:rsidRPr="00913CE3" w:rsidRDefault="00286CC1" w:rsidP="00E7283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</w:rPr>
        <w:t>**</w:t>
      </w:r>
      <w:r w:rsidR="00BE593A" w:rsidRPr="00913CE3">
        <w:rPr>
          <w:rFonts w:ascii="Times New Roman" w:hAnsi="Times New Roman" w:cs="Times New Roman"/>
        </w:rPr>
        <w:t xml:space="preserve">Nick Baron </w:t>
      </w:r>
      <w:r w:rsidR="00BE593A" w:rsidRPr="00913CE3">
        <w:rPr>
          <w:rStyle w:val="bylinepipe"/>
          <w:rFonts w:ascii="Times New Roman" w:hAnsi="Times New Roman" w:cs="Times New Roman"/>
        </w:rPr>
        <w:t>and</w:t>
      </w:r>
      <w:r w:rsidR="00BE593A" w:rsidRPr="00913CE3">
        <w:rPr>
          <w:rFonts w:ascii="Times New Roman" w:hAnsi="Times New Roman" w:cs="Times New Roman"/>
        </w:rPr>
        <w:t xml:space="preserve"> Peter </w:t>
      </w:r>
      <w:proofErr w:type="spellStart"/>
      <w:r w:rsidR="00BE593A" w:rsidRPr="00913CE3">
        <w:rPr>
          <w:rFonts w:ascii="Times New Roman" w:hAnsi="Times New Roman" w:cs="Times New Roman"/>
        </w:rPr>
        <w:t>Gatrell</w:t>
      </w:r>
      <w:proofErr w:type="spellEnd"/>
      <w:r w:rsidR="00BE593A" w:rsidRPr="00913CE3">
        <w:rPr>
          <w:rFonts w:ascii="Times New Roman" w:hAnsi="Times New Roman" w:cs="Times New Roman"/>
        </w:rPr>
        <w:t xml:space="preserve">, eds. </w:t>
      </w:r>
      <w:r w:rsidR="00BE593A" w:rsidRPr="00913CE3">
        <w:rPr>
          <w:rFonts w:ascii="Times New Roman" w:hAnsi="Times New Roman" w:cs="Times New Roman"/>
          <w:u w:val="single"/>
        </w:rPr>
        <w:t>Homelands: War, Population and Statehood in Eastern Europe and Russia, 1918-1924</w:t>
      </w:r>
      <w:r w:rsidR="00BE593A" w:rsidRPr="00913CE3">
        <w:rPr>
          <w:rFonts w:ascii="Times New Roman" w:hAnsi="Times New Roman" w:cs="Times New Roman"/>
        </w:rPr>
        <w:t xml:space="preserve"> (Anthem Press, 2004)</w:t>
      </w:r>
      <w:r w:rsidR="00085A37" w:rsidRPr="00913CE3">
        <w:rPr>
          <w:rFonts w:ascii="Times New Roman" w:hAnsi="Times New Roman" w:cs="Times New Roman"/>
        </w:rPr>
        <w:t>***</w:t>
      </w:r>
    </w:p>
    <w:p w14:paraId="4F4523F5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Gatrell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Peter. </w:t>
      </w:r>
      <w:r w:rsidRPr="00913CE3">
        <w:rPr>
          <w:rFonts w:ascii="Times New Roman" w:eastAsia="Times New Roman" w:hAnsi="Times New Roman" w:cs="Times New Roman"/>
          <w:i/>
          <w:iCs/>
        </w:rPr>
        <w:t>A Whole Empire Walking Refugees in Russia during World War I</w:t>
      </w:r>
      <w:r w:rsidRPr="00913CE3">
        <w:rPr>
          <w:rFonts w:ascii="Times New Roman" w:eastAsia="Times New Roman" w:hAnsi="Times New Roman" w:cs="Times New Roman"/>
        </w:rPr>
        <w:t>. Bloomington, Ind.: Indiana University Press, 1999.</w:t>
      </w:r>
    </w:p>
    <w:p w14:paraId="2A815BDA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Randolph, John, and Eugene M </w:t>
      </w:r>
      <w:proofErr w:type="spellStart"/>
      <w:r w:rsidRPr="00913CE3">
        <w:rPr>
          <w:rFonts w:ascii="Times New Roman" w:eastAsia="Times New Roman" w:hAnsi="Times New Roman" w:cs="Times New Roman"/>
        </w:rPr>
        <w:t>Avrutin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Russia in Motion: Cultures of Human Mobility since 1850</w:t>
      </w:r>
      <w:r w:rsidRPr="00913CE3">
        <w:rPr>
          <w:rFonts w:ascii="Times New Roman" w:eastAsia="Times New Roman" w:hAnsi="Times New Roman" w:cs="Times New Roman"/>
        </w:rPr>
        <w:t>, 2012.</w:t>
      </w:r>
    </w:p>
    <w:p w14:paraId="3FAD789C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Baron, Nick, and Peter </w:t>
      </w:r>
      <w:proofErr w:type="spellStart"/>
      <w:r w:rsidRPr="00913CE3">
        <w:rPr>
          <w:rFonts w:ascii="Times New Roman" w:eastAsia="Times New Roman" w:hAnsi="Times New Roman" w:cs="Times New Roman"/>
        </w:rPr>
        <w:t>Gatrell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Homelands: War, Population and Statehood in Eastern Europe and Russia, 1918-1924</w:t>
      </w:r>
      <w:r w:rsidRPr="00913CE3">
        <w:rPr>
          <w:rFonts w:ascii="Times New Roman" w:eastAsia="Times New Roman" w:hAnsi="Times New Roman" w:cs="Times New Roman"/>
        </w:rPr>
        <w:t>. London: Anthem Press, 2004.</w:t>
      </w:r>
    </w:p>
    <w:p w14:paraId="7CF8DE45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Gatrell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Peter, and Nick Baron. </w:t>
      </w:r>
      <w:proofErr w:type="spellStart"/>
      <w:r w:rsidRPr="00913CE3">
        <w:rPr>
          <w:rFonts w:ascii="Times New Roman" w:eastAsia="Times New Roman" w:hAnsi="Times New Roman" w:cs="Times New Roman"/>
          <w:i/>
          <w:iCs/>
        </w:rPr>
        <w:t>Warlands</w:t>
      </w:r>
      <w:proofErr w:type="spellEnd"/>
      <w:r w:rsidRPr="00913CE3">
        <w:rPr>
          <w:rFonts w:ascii="Times New Roman" w:eastAsia="Times New Roman" w:hAnsi="Times New Roman" w:cs="Times New Roman"/>
          <w:i/>
          <w:iCs/>
        </w:rPr>
        <w:t>: Population Resettlement and State Reconstruction in the Soviet-East European Borderlands, 1945-50</w:t>
      </w:r>
      <w:r w:rsidRPr="00913CE3">
        <w:rPr>
          <w:rFonts w:ascii="Times New Roman" w:eastAsia="Times New Roman" w:hAnsi="Times New Roman" w:cs="Times New Roman"/>
        </w:rPr>
        <w:t>. Basingstoke: Palgrave Macmillan, 2009.</w:t>
      </w:r>
    </w:p>
    <w:p w14:paraId="727408F4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lastRenderedPageBreak/>
        <w:t xml:space="preserve">Buckley, Cynthia J, Blair A Ruble, and Hofmann. </w:t>
      </w:r>
      <w:r w:rsidRPr="00913CE3">
        <w:rPr>
          <w:rFonts w:ascii="Times New Roman" w:eastAsia="Times New Roman" w:hAnsi="Times New Roman" w:cs="Times New Roman"/>
          <w:i/>
          <w:iCs/>
        </w:rPr>
        <w:t>Migration, Homeland, and Belonging in Eurasia</w:t>
      </w:r>
      <w:r w:rsidRPr="00913CE3">
        <w:rPr>
          <w:rFonts w:ascii="Times New Roman" w:eastAsia="Times New Roman" w:hAnsi="Times New Roman" w:cs="Times New Roman"/>
        </w:rPr>
        <w:t>. Washington, D.C.; Baltimore, Md.: Woodrow Wilson Center Press ; Johns Hopkins University Press, 2008.</w:t>
      </w:r>
    </w:p>
    <w:p w14:paraId="68887DA3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Ther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Philipp, and Ana </w:t>
      </w:r>
      <w:proofErr w:type="spellStart"/>
      <w:r w:rsidRPr="00913CE3">
        <w:rPr>
          <w:rFonts w:ascii="Times New Roman" w:eastAsia="Times New Roman" w:hAnsi="Times New Roman" w:cs="Times New Roman"/>
        </w:rPr>
        <w:t>Siljak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Redrawing Nations: Ethnic Cleansing in East-Central Europe, 1944-1948</w:t>
      </w:r>
      <w:r w:rsidRPr="00913CE3">
        <w:rPr>
          <w:rFonts w:ascii="Times New Roman" w:eastAsia="Times New Roman" w:hAnsi="Times New Roman" w:cs="Times New Roman"/>
        </w:rPr>
        <w:t>. Lanham, Md.: Rowman &amp; Littlefield, 2001.</w:t>
      </w:r>
    </w:p>
    <w:p w14:paraId="5748BFF0" w14:textId="77777777" w:rsidR="00795D93" w:rsidRPr="00913CE3" w:rsidRDefault="00795D93" w:rsidP="00E72835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Uehling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Greta Lynn. </w:t>
      </w:r>
      <w:r w:rsidRPr="00913CE3">
        <w:rPr>
          <w:rFonts w:ascii="Times New Roman" w:eastAsia="Times New Roman" w:hAnsi="Times New Roman" w:cs="Times New Roman"/>
          <w:i/>
          <w:iCs/>
        </w:rPr>
        <w:t>Beyond Memory the Crimean Tatars’ Deportation and Return</w:t>
      </w:r>
      <w:r w:rsidRPr="00913CE3">
        <w:rPr>
          <w:rFonts w:ascii="Times New Roman" w:eastAsia="Times New Roman" w:hAnsi="Times New Roman" w:cs="Times New Roman"/>
        </w:rPr>
        <w:t xml:space="preserve">. New York: Palgrave Macmillan, 2004. </w:t>
      </w:r>
    </w:p>
    <w:p w14:paraId="1CF83F58" w14:textId="77777777" w:rsidR="00913CE3" w:rsidRPr="00913CE3" w:rsidRDefault="00913CE3" w:rsidP="00913CE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Schönwälder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Karen, Rainer </w:t>
      </w:r>
      <w:proofErr w:type="spellStart"/>
      <w:r w:rsidRPr="00913CE3">
        <w:rPr>
          <w:rFonts w:ascii="Times New Roman" w:eastAsia="Times New Roman" w:hAnsi="Times New Roman" w:cs="Times New Roman"/>
        </w:rPr>
        <w:t>Ohliger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913CE3">
        <w:rPr>
          <w:rFonts w:ascii="Times New Roman" w:eastAsia="Times New Roman" w:hAnsi="Times New Roman" w:cs="Times New Roman"/>
        </w:rPr>
        <w:t>Triadafilos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3CE3">
        <w:rPr>
          <w:rFonts w:ascii="Times New Roman" w:eastAsia="Times New Roman" w:hAnsi="Times New Roman" w:cs="Times New Roman"/>
        </w:rPr>
        <w:t>Triadafilopoulos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European Encounters: Migrants, Migration, and European Societies since 1945</w:t>
      </w:r>
      <w:r w:rsidRPr="00913CE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13CE3">
        <w:rPr>
          <w:rFonts w:ascii="Times New Roman" w:eastAsia="Times New Roman" w:hAnsi="Times New Roman" w:cs="Times New Roman"/>
        </w:rPr>
        <w:t>Aldershot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Hants, England; Burlington, VT: </w:t>
      </w:r>
      <w:proofErr w:type="spellStart"/>
      <w:r w:rsidRPr="00913CE3">
        <w:rPr>
          <w:rFonts w:ascii="Times New Roman" w:eastAsia="Times New Roman" w:hAnsi="Times New Roman" w:cs="Times New Roman"/>
        </w:rPr>
        <w:t>Ashgate</w:t>
      </w:r>
      <w:proofErr w:type="spellEnd"/>
      <w:r w:rsidRPr="00913CE3">
        <w:rPr>
          <w:rFonts w:ascii="Times New Roman" w:eastAsia="Times New Roman" w:hAnsi="Times New Roman" w:cs="Times New Roman"/>
        </w:rPr>
        <w:t>, 2003.</w:t>
      </w:r>
    </w:p>
    <w:p w14:paraId="7AA2CEAF" w14:textId="77777777" w:rsidR="00E72835" w:rsidRPr="00913CE3" w:rsidRDefault="00E72835" w:rsidP="00E72835">
      <w:pPr>
        <w:rPr>
          <w:rFonts w:ascii="Times New Roman" w:hAnsi="Times New Roman" w:cs="Times New Roman"/>
          <w:b/>
          <w:u w:val="single"/>
        </w:rPr>
      </w:pPr>
    </w:p>
    <w:p w14:paraId="52E006DC" w14:textId="77777777" w:rsidR="00F16372" w:rsidRPr="00913CE3" w:rsidRDefault="00F16372" w:rsidP="00E72835">
      <w:pPr>
        <w:rPr>
          <w:rFonts w:ascii="Times New Roman" w:hAnsi="Times New Roman" w:cs="Times New Roman"/>
          <w:b/>
          <w:u w:val="single"/>
        </w:rPr>
      </w:pPr>
      <w:r w:rsidRPr="00913CE3">
        <w:rPr>
          <w:rFonts w:ascii="Times New Roman" w:hAnsi="Times New Roman" w:cs="Times New Roman"/>
          <w:b/>
          <w:u w:val="single"/>
        </w:rPr>
        <w:t>External (elsewhere)</w:t>
      </w:r>
    </w:p>
    <w:p w14:paraId="7774065A" w14:textId="77777777" w:rsidR="00913CE3" w:rsidRPr="00913CE3" w:rsidRDefault="00913CE3" w:rsidP="00E72835">
      <w:pPr>
        <w:rPr>
          <w:rFonts w:ascii="Times New Roman" w:hAnsi="Times New Roman" w:cs="Times New Roman"/>
          <w:b/>
          <w:u w:val="single"/>
        </w:rPr>
      </w:pPr>
    </w:p>
    <w:p w14:paraId="3924A222" w14:textId="77777777" w:rsidR="00BE593A" w:rsidRPr="00913CE3" w:rsidRDefault="00BE593A" w:rsidP="00E7283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13CE3">
        <w:rPr>
          <w:rFonts w:ascii="Times New Roman" w:eastAsia="Times New Roman" w:hAnsi="Times New Roman" w:cs="Times New Roman"/>
          <w:bCs/>
          <w:kern w:val="36"/>
        </w:rPr>
        <w:t xml:space="preserve">James Melton, </w:t>
      </w:r>
      <w:r w:rsidRPr="00913CE3">
        <w:rPr>
          <w:rFonts w:ascii="Times New Roman" w:hAnsi="Times New Roman" w:cs="Times New Roman"/>
          <w:u w:val="single"/>
        </w:rPr>
        <w:t xml:space="preserve">From Alps to </w:t>
      </w:r>
      <w:proofErr w:type="spellStart"/>
      <w:r w:rsidRPr="00913CE3">
        <w:rPr>
          <w:rFonts w:ascii="Times New Roman" w:hAnsi="Times New Roman" w:cs="Times New Roman"/>
          <w:u w:val="single"/>
        </w:rPr>
        <w:t>Lowcountry</w:t>
      </w:r>
      <w:proofErr w:type="spellEnd"/>
      <w:r w:rsidRPr="00913CE3">
        <w:rPr>
          <w:rFonts w:ascii="Times New Roman" w:hAnsi="Times New Roman" w:cs="Times New Roman"/>
          <w:u w:val="single"/>
        </w:rPr>
        <w:t xml:space="preserve">: Confession, Community, and Slavery on a Southern Colonial </w:t>
      </w:r>
      <w:r w:rsidRPr="00913CE3">
        <w:rPr>
          <w:rFonts w:ascii="Times New Roman" w:hAnsi="Times New Roman" w:cs="Times New Roman"/>
          <w:color w:val="000000"/>
          <w:u w:val="single"/>
        </w:rPr>
        <w:t>Frontier</w:t>
      </w:r>
      <w:r w:rsidRPr="00913CE3">
        <w:rPr>
          <w:rFonts w:ascii="Times New Roman" w:hAnsi="Times New Roman" w:cs="Times New Roman"/>
          <w:color w:val="000000"/>
        </w:rPr>
        <w:t xml:space="preserve"> (Cambridge University Press; </w:t>
      </w:r>
      <w:r w:rsidRPr="00913CE3">
        <w:rPr>
          <w:rFonts w:ascii="Times New Roman" w:hAnsi="Times New Roman" w:cs="Times New Roman"/>
        </w:rPr>
        <w:t>forthcoming</w:t>
      </w:r>
      <w:r w:rsidRPr="00913CE3">
        <w:rPr>
          <w:rFonts w:ascii="Times New Roman" w:hAnsi="Times New Roman" w:cs="Times New Roman"/>
          <w:color w:val="000000"/>
        </w:rPr>
        <w:t xml:space="preserve">).  </w:t>
      </w:r>
    </w:p>
    <w:p w14:paraId="4D6CBA82" w14:textId="77777777" w:rsidR="007413F2" w:rsidRPr="00913CE3" w:rsidRDefault="007413F2" w:rsidP="00E7283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Morawska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3CE3">
        <w:rPr>
          <w:rFonts w:ascii="Times New Roman" w:eastAsia="Times New Roman" w:hAnsi="Times New Roman" w:cs="Times New Roman"/>
        </w:rPr>
        <w:t>Ewa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 T. </w:t>
      </w:r>
      <w:r w:rsidRPr="00913CE3">
        <w:rPr>
          <w:rFonts w:ascii="Times New Roman" w:eastAsia="Times New Roman" w:hAnsi="Times New Roman" w:cs="Times New Roman"/>
          <w:i/>
          <w:iCs/>
        </w:rPr>
        <w:t>For Bread with Butter: The Life-Worlds of East Central Europeans in Johnstown, Pennsylvania, 1890-1940</w:t>
      </w:r>
      <w:r w:rsidRPr="00913CE3">
        <w:rPr>
          <w:rFonts w:ascii="Times New Roman" w:eastAsia="Times New Roman" w:hAnsi="Times New Roman" w:cs="Times New Roman"/>
        </w:rPr>
        <w:t>. Cambridge [</w:t>
      </w:r>
      <w:proofErr w:type="spellStart"/>
      <w:r w:rsidRPr="00913CE3">
        <w:rPr>
          <w:rFonts w:ascii="Times New Roman" w:eastAsia="Times New Roman" w:hAnsi="Times New Roman" w:cs="Times New Roman"/>
        </w:rPr>
        <w:t>Cambridgeshire</w:t>
      </w:r>
      <w:proofErr w:type="spellEnd"/>
      <w:r w:rsidRPr="00913CE3">
        <w:rPr>
          <w:rFonts w:ascii="Times New Roman" w:eastAsia="Times New Roman" w:hAnsi="Times New Roman" w:cs="Times New Roman"/>
        </w:rPr>
        <w:t>]; New York: Cambridge University Press, 1985.</w:t>
      </w:r>
    </w:p>
    <w:p w14:paraId="5F3BE3FE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17A66E27" w14:textId="77777777" w:rsidR="00F16372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 xml:space="preserve">Diaspora &amp; the Homeland  </w:t>
      </w:r>
    </w:p>
    <w:p w14:paraId="66DC90B4" w14:textId="77777777" w:rsidR="00913CE3" w:rsidRPr="00913CE3" w:rsidRDefault="00913CE3" w:rsidP="00F16372">
      <w:pPr>
        <w:rPr>
          <w:rFonts w:ascii="Times New Roman" w:hAnsi="Times New Roman" w:cs="Times New Roman"/>
          <w:b/>
        </w:rPr>
      </w:pPr>
    </w:p>
    <w:p w14:paraId="36A82E9F" w14:textId="77777777" w:rsidR="000B7B9E" w:rsidRPr="00913CE3" w:rsidRDefault="000B7B9E" w:rsidP="000B7B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Daniel </w:t>
      </w:r>
      <w:proofErr w:type="spellStart"/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>Soyer</w:t>
      </w:r>
      <w:proofErr w:type="spellEnd"/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Pr="00913CE3">
        <w:rPr>
          <w:rStyle w:val="Emphasis"/>
          <w:rFonts w:ascii="Times New Roman" w:hAnsi="Times New Roman" w:cs="Times New Roman"/>
          <w:shd w:val="clear" w:color="auto" w:fill="FFFFFF"/>
        </w:rPr>
        <w:t>Jewish Immigrant Associations an</w:t>
      </w:r>
      <w:r w:rsidR="00286CC1" w:rsidRPr="00913CE3">
        <w:rPr>
          <w:rStyle w:val="Emphasis"/>
          <w:rFonts w:ascii="Times New Roman" w:hAnsi="Times New Roman" w:cs="Times New Roman"/>
          <w:shd w:val="clear" w:color="auto" w:fill="FFFFFF"/>
        </w:rPr>
        <w:t>d American Identity in New York</w:t>
      </w:r>
      <w:r w:rsidRPr="00913CE3">
        <w:rPr>
          <w:rStyle w:val="Emphasis"/>
          <w:rFonts w:ascii="Times New Roman" w:hAnsi="Times New Roman" w:cs="Times New Roman"/>
          <w:shd w:val="clear" w:color="auto" w:fill="FFFFFF"/>
        </w:rPr>
        <w:t xml:space="preserve">, 1880-1939 </w:t>
      </w:r>
      <w:r w:rsidRPr="00913CE3">
        <w:rPr>
          <w:rStyle w:val="Emphasis"/>
          <w:rFonts w:ascii="Times New Roman" w:hAnsi="Times New Roman" w:cs="Times New Roman"/>
          <w:i w:val="0"/>
          <w:shd w:val="clear" w:color="auto" w:fill="FFFFFF"/>
        </w:rPr>
        <w:t>(1997)</w:t>
      </w:r>
    </w:p>
    <w:p w14:paraId="6D114C72" w14:textId="77777777" w:rsidR="00C87F54" w:rsidRPr="00913CE3" w:rsidRDefault="00C87F54" w:rsidP="00C87F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913CE3">
        <w:rPr>
          <w:rStyle w:val="Emphasis"/>
          <w:rFonts w:ascii="Times New Roman" w:hAnsi="Times New Roman" w:cs="Times New Roman"/>
        </w:rPr>
        <w:t>The Call of the Homeland: Diaspora Nationalisms, Past and Present</w:t>
      </w:r>
      <w:r w:rsidRPr="00913CE3">
        <w:rPr>
          <w:rFonts w:ascii="Times New Roman" w:hAnsi="Times New Roman" w:cs="Times New Roman"/>
        </w:rPr>
        <w:t xml:space="preserve">. Ed. </w:t>
      </w:r>
      <w:proofErr w:type="spellStart"/>
      <w:r w:rsidRPr="00913CE3">
        <w:rPr>
          <w:rFonts w:ascii="Times New Roman" w:hAnsi="Times New Roman" w:cs="Times New Roman"/>
        </w:rPr>
        <w:t>Allon</w:t>
      </w:r>
      <w:proofErr w:type="spellEnd"/>
      <w:r w:rsidRPr="00913CE3">
        <w:rPr>
          <w:rFonts w:ascii="Times New Roman" w:hAnsi="Times New Roman" w:cs="Times New Roman"/>
        </w:rPr>
        <w:t xml:space="preserve"> Gal, Athena S. </w:t>
      </w:r>
      <w:proofErr w:type="spellStart"/>
      <w:r w:rsidRPr="00913CE3">
        <w:rPr>
          <w:rFonts w:ascii="Times New Roman" w:hAnsi="Times New Roman" w:cs="Times New Roman"/>
        </w:rPr>
        <w:t>Leoussi</w:t>
      </w:r>
      <w:proofErr w:type="spellEnd"/>
      <w:r w:rsidRPr="00913CE3">
        <w:rPr>
          <w:rFonts w:ascii="Times New Roman" w:hAnsi="Times New Roman" w:cs="Times New Roman"/>
        </w:rPr>
        <w:t>, and Anthony D. Smith. Leiden: Brill, 2010</w:t>
      </w:r>
    </w:p>
    <w:p w14:paraId="4BAEA494" w14:textId="77777777" w:rsidR="00C87F54" w:rsidRPr="00913CE3" w:rsidRDefault="00C87F54" w:rsidP="00C87F5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</w:rPr>
        <w:t xml:space="preserve">Part I, "Charting the Historical Experience and Theoretical Frontiers of Diaspora Nationalisms," includes articles by Anthony D. Smith, </w:t>
      </w:r>
      <w:proofErr w:type="spellStart"/>
      <w:r w:rsidRPr="00913CE3">
        <w:rPr>
          <w:rFonts w:ascii="Times New Roman" w:hAnsi="Times New Roman" w:cs="Times New Roman"/>
        </w:rPr>
        <w:t>Khachig</w:t>
      </w:r>
      <w:proofErr w:type="spellEnd"/>
      <w:r w:rsidRPr="00913CE3">
        <w:rPr>
          <w:rFonts w:ascii="Times New Roman" w:hAnsi="Times New Roman" w:cs="Times New Roman"/>
        </w:rPr>
        <w:t xml:space="preserve"> </w:t>
      </w:r>
      <w:proofErr w:type="spellStart"/>
      <w:r w:rsidRPr="00913CE3">
        <w:rPr>
          <w:rFonts w:ascii="Times New Roman" w:hAnsi="Times New Roman" w:cs="Times New Roman"/>
        </w:rPr>
        <w:t>Tölölyan</w:t>
      </w:r>
      <w:proofErr w:type="spellEnd"/>
      <w:r w:rsidRPr="00913CE3">
        <w:rPr>
          <w:rFonts w:ascii="Times New Roman" w:hAnsi="Times New Roman" w:cs="Times New Roman"/>
        </w:rPr>
        <w:t xml:space="preserve">, and Chantal </w:t>
      </w:r>
      <w:proofErr w:type="spellStart"/>
      <w:r w:rsidRPr="00913CE3">
        <w:rPr>
          <w:rFonts w:ascii="Times New Roman" w:hAnsi="Times New Roman" w:cs="Times New Roman"/>
        </w:rPr>
        <w:t>Bordes-Benayoun</w:t>
      </w:r>
      <w:proofErr w:type="spellEnd"/>
      <w:r w:rsidRPr="00913CE3">
        <w:rPr>
          <w:rFonts w:ascii="Times New Roman" w:hAnsi="Times New Roman" w:cs="Times New Roman"/>
        </w:rPr>
        <w:t>.</w:t>
      </w:r>
    </w:p>
    <w:p w14:paraId="05ECA2A7" w14:textId="77777777" w:rsidR="007413F2" w:rsidRDefault="007413F2" w:rsidP="007413F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Jacobson, Matthew Frye. </w:t>
      </w:r>
      <w:r w:rsidRPr="00913CE3">
        <w:rPr>
          <w:rFonts w:ascii="Times New Roman" w:eastAsia="Times New Roman" w:hAnsi="Times New Roman" w:cs="Times New Roman"/>
          <w:i/>
          <w:iCs/>
        </w:rPr>
        <w:t>Special Sorrows: The Diasporic Imagination of Irish, Polish, and Jewish Immigrants in the United States</w:t>
      </w:r>
      <w:r w:rsidRPr="00913CE3">
        <w:rPr>
          <w:rFonts w:ascii="Times New Roman" w:eastAsia="Times New Roman" w:hAnsi="Times New Roman" w:cs="Times New Roman"/>
        </w:rPr>
        <w:t>. Cambridge: Harvard University Press, 1995.</w:t>
      </w:r>
    </w:p>
    <w:p w14:paraId="62288ED2" w14:textId="77777777" w:rsidR="00DB67BF" w:rsidRPr="00DB67BF" w:rsidRDefault="00DB67BF" w:rsidP="00DB67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B67BF">
        <w:rPr>
          <w:rFonts w:ascii="Times New Roman" w:hAnsi="Times New Roman" w:cs="Times New Roman"/>
        </w:rPr>
        <w:t xml:space="preserve">Rogers Brubaker, "Accidental Diasporas and External 'Homelands' in Central and Eastern Europe: Past and Present" </w:t>
      </w:r>
      <w:r w:rsidRPr="00DB67BF">
        <w:rPr>
          <w:rStyle w:val="Emphasis"/>
          <w:rFonts w:ascii="Times New Roman" w:hAnsi="Times New Roman" w:cs="Times New Roman"/>
        </w:rPr>
        <w:t>Institute for Advanced Studies</w:t>
      </w:r>
      <w:r w:rsidRPr="00DB67BF">
        <w:rPr>
          <w:rFonts w:ascii="Times New Roman" w:hAnsi="Times New Roman" w:cs="Times New Roman"/>
        </w:rPr>
        <w:t xml:space="preserve"> 71 (2000).  Available at: http://works.bepress.com/wrb/10 </w:t>
      </w:r>
    </w:p>
    <w:p w14:paraId="48FC0A4C" w14:textId="77777777" w:rsidR="00F16372" w:rsidRPr="00913CE3" w:rsidRDefault="00F16372" w:rsidP="00F16372">
      <w:pPr>
        <w:rPr>
          <w:rFonts w:ascii="Times New Roman" w:hAnsi="Times New Roman" w:cs="Times New Roman"/>
          <w:b/>
        </w:rPr>
      </w:pPr>
    </w:p>
    <w:p w14:paraId="0823D0B1" w14:textId="77777777" w:rsidR="0003752C" w:rsidRDefault="0003752C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Diaspora</w:t>
      </w:r>
      <w:r w:rsidR="00913CE3" w:rsidRPr="00913CE3">
        <w:rPr>
          <w:rFonts w:ascii="Times New Roman" w:hAnsi="Times New Roman" w:cs="Times New Roman"/>
          <w:b/>
        </w:rPr>
        <w:t>/Migration</w:t>
      </w:r>
      <w:r w:rsidRPr="00913CE3">
        <w:rPr>
          <w:rFonts w:ascii="Times New Roman" w:hAnsi="Times New Roman" w:cs="Times New Roman"/>
          <w:b/>
        </w:rPr>
        <w:t xml:space="preserve"> and Language</w:t>
      </w:r>
    </w:p>
    <w:p w14:paraId="6109C9ED" w14:textId="77777777" w:rsidR="00913CE3" w:rsidRPr="00913CE3" w:rsidRDefault="00913CE3" w:rsidP="00F16372">
      <w:pPr>
        <w:rPr>
          <w:rFonts w:ascii="Times New Roman" w:hAnsi="Times New Roman" w:cs="Times New Roman"/>
        </w:rPr>
      </w:pPr>
    </w:p>
    <w:p w14:paraId="4F9468B5" w14:textId="77777777" w:rsidR="0003752C" w:rsidRPr="00913CE3" w:rsidRDefault="0003752C" w:rsidP="0003752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Shandler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Jeffrey. </w:t>
      </w:r>
      <w:r w:rsidRPr="00913CE3">
        <w:rPr>
          <w:rFonts w:ascii="Times New Roman" w:eastAsia="Times New Roman" w:hAnsi="Times New Roman" w:cs="Times New Roman"/>
          <w:i/>
          <w:iCs/>
        </w:rPr>
        <w:t xml:space="preserve">Adventures in </w:t>
      </w:r>
      <w:proofErr w:type="spellStart"/>
      <w:r w:rsidRPr="00913CE3">
        <w:rPr>
          <w:rFonts w:ascii="Times New Roman" w:eastAsia="Times New Roman" w:hAnsi="Times New Roman" w:cs="Times New Roman"/>
          <w:i/>
          <w:iCs/>
        </w:rPr>
        <w:t>Yiddishland</w:t>
      </w:r>
      <w:proofErr w:type="spellEnd"/>
      <w:r w:rsidRPr="00913CE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13CE3">
        <w:rPr>
          <w:rFonts w:ascii="Times New Roman" w:eastAsia="Times New Roman" w:hAnsi="Times New Roman" w:cs="Times New Roman"/>
          <w:i/>
          <w:iCs/>
        </w:rPr>
        <w:t>Postvernacular</w:t>
      </w:r>
      <w:proofErr w:type="spellEnd"/>
      <w:r w:rsidRPr="00913CE3">
        <w:rPr>
          <w:rFonts w:ascii="Times New Roman" w:eastAsia="Times New Roman" w:hAnsi="Times New Roman" w:cs="Times New Roman"/>
          <w:i/>
          <w:iCs/>
        </w:rPr>
        <w:t xml:space="preserve"> Language &amp; Culture</w:t>
      </w:r>
      <w:r w:rsidRPr="00913CE3">
        <w:rPr>
          <w:rFonts w:ascii="Times New Roman" w:eastAsia="Times New Roman" w:hAnsi="Times New Roman" w:cs="Times New Roman"/>
        </w:rPr>
        <w:t>. Berkeley: University of California Press, 2006.</w:t>
      </w:r>
    </w:p>
    <w:p w14:paraId="0B81B8E8" w14:textId="77777777" w:rsidR="0003752C" w:rsidRPr="00913CE3" w:rsidRDefault="0003752C" w:rsidP="0003752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>Goldstein, Eric. “</w:t>
      </w:r>
      <w:r w:rsidRPr="00913CE3">
        <w:rPr>
          <w:rFonts w:ascii="Times New Roman" w:hAnsi="Times New Roman" w:cs="Times New Roman"/>
          <w:color w:val="000000"/>
          <w:shd w:val="clear" w:color="auto" w:fill="FFFFFF"/>
        </w:rPr>
        <w:t xml:space="preserve">The Politics of Yiddish in </w:t>
      </w:r>
      <w:proofErr w:type="spellStart"/>
      <w:r w:rsidRPr="00913CE3">
        <w:rPr>
          <w:rFonts w:ascii="Times New Roman" w:hAnsi="Times New Roman" w:cs="Times New Roman"/>
          <w:color w:val="000000"/>
          <w:shd w:val="clear" w:color="auto" w:fill="FFFFFF"/>
        </w:rPr>
        <w:t>Postimmigrant</w:t>
      </w:r>
      <w:proofErr w:type="spellEnd"/>
      <w:r w:rsidRPr="00913CE3">
        <w:rPr>
          <w:rFonts w:ascii="Times New Roman" w:hAnsi="Times New Roman" w:cs="Times New Roman"/>
          <w:color w:val="000000"/>
          <w:shd w:val="clear" w:color="auto" w:fill="FFFFFF"/>
        </w:rPr>
        <w:t xml:space="preserve"> America" in </w:t>
      </w:r>
      <w:r w:rsidRPr="00913CE3">
        <w:rPr>
          <w:rFonts w:ascii="Times New Roman" w:eastAsia="Times New Roman" w:hAnsi="Times New Roman" w:cs="Times New Roman"/>
        </w:rPr>
        <w:t xml:space="preserve">Diner, </w:t>
      </w:r>
      <w:proofErr w:type="spellStart"/>
      <w:r w:rsidRPr="00913CE3">
        <w:rPr>
          <w:rFonts w:ascii="Times New Roman" w:eastAsia="Times New Roman" w:hAnsi="Times New Roman" w:cs="Times New Roman"/>
        </w:rPr>
        <w:t>Hasia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 R, and </w:t>
      </w:r>
      <w:proofErr w:type="spellStart"/>
      <w:r w:rsidRPr="00913CE3">
        <w:rPr>
          <w:rFonts w:ascii="Times New Roman" w:eastAsia="Times New Roman" w:hAnsi="Times New Roman" w:cs="Times New Roman"/>
        </w:rPr>
        <w:t>Ėstraĭkh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1929: Mapping the Jewish World</w:t>
      </w:r>
      <w:r w:rsidRPr="00913CE3">
        <w:rPr>
          <w:rFonts w:ascii="Times New Roman" w:eastAsia="Times New Roman" w:hAnsi="Times New Roman" w:cs="Times New Roman"/>
        </w:rPr>
        <w:t>, 2013.</w:t>
      </w:r>
    </w:p>
    <w:p w14:paraId="0A9F44E5" w14:textId="77777777" w:rsidR="00913CE3" w:rsidRPr="00913CE3" w:rsidRDefault="00913CE3" w:rsidP="00913CE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Clifford, James. </w:t>
      </w:r>
      <w:r w:rsidRPr="00913CE3">
        <w:rPr>
          <w:rFonts w:ascii="Times New Roman" w:eastAsia="Times New Roman" w:hAnsi="Times New Roman" w:cs="Times New Roman"/>
          <w:i/>
          <w:iCs/>
        </w:rPr>
        <w:t>Routes: Travel and Translation in the Late Twentieth Century</w:t>
      </w:r>
      <w:r w:rsidRPr="00913CE3">
        <w:rPr>
          <w:rFonts w:ascii="Times New Roman" w:eastAsia="Times New Roman" w:hAnsi="Times New Roman" w:cs="Times New Roman"/>
        </w:rPr>
        <w:t>. Cambridge, Mass.: Harvard University Press, 1997.</w:t>
      </w:r>
    </w:p>
    <w:p w14:paraId="1B22C9E7" w14:textId="77777777" w:rsidR="0003752C" w:rsidRPr="00913CE3" w:rsidRDefault="0003752C" w:rsidP="00F16372">
      <w:pPr>
        <w:rPr>
          <w:rFonts w:ascii="Times New Roman" w:hAnsi="Times New Roman" w:cs="Times New Roman"/>
          <w:b/>
        </w:rPr>
      </w:pPr>
    </w:p>
    <w:p w14:paraId="20A86C0D" w14:textId="77777777" w:rsidR="00F16372" w:rsidRDefault="00F16372" w:rsidP="00F16372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Migration</w:t>
      </w:r>
      <w:r w:rsidR="009C5190" w:rsidRPr="00913CE3">
        <w:rPr>
          <w:rFonts w:ascii="Times New Roman" w:hAnsi="Times New Roman" w:cs="Times New Roman"/>
          <w:b/>
        </w:rPr>
        <w:t>/Diaspora</w:t>
      </w:r>
      <w:r w:rsidRPr="00913CE3">
        <w:rPr>
          <w:rFonts w:ascii="Times New Roman" w:hAnsi="Times New Roman" w:cs="Times New Roman"/>
          <w:b/>
        </w:rPr>
        <w:t xml:space="preserve"> &amp; Memory </w:t>
      </w:r>
    </w:p>
    <w:p w14:paraId="7845ECFC" w14:textId="77777777" w:rsidR="00913CE3" w:rsidRPr="00913CE3" w:rsidRDefault="00913CE3" w:rsidP="00F16372">
      <w:pPr>
        <w:rPr>
          <w:rFonts w:ascii="Times New Roman" w:hAnsi="Times New Roman" w:cs="Times New Roman"/>
          <w:b/>
        </w:rPr>
      </w:pPr>
    </w:p>
    <w:p w14:paraId="2DA17D94" w14:textId="77777777" w:rsidR="00F16372" w:rsidRPr="00913CE3" w:rsidRDefault="00F16372" w:rsidP="00F163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lastRenderedPageBreak/>
        <w:t xml:space="preserve">**Maud S. Mandel, In the Aftermath of genocide: Armenians and Jews in 20th-Century France </w:t>
      </w:r>
    </w:p>
    <w:p w14:paraId="275B5E53" w14:textId="77777777" w:rsidR="00F16372" w:rsidRPr="00913CE3" w:rsidRDefault="00F16372" w:rsidP="00F163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**Leo Spitzer, </w:t>
      </w:r>
      <w:r w:rsidRPr="00913CE3">
        <w:rPr>
          <w:rFonts w:ascii="Times New Roman" w:hAnsi="Times New Roman" w:cs="Times New Roman"/>
          <w:i/>
        </w:rPr>
        <w:t>Hotel Bolivia: The Culture of Memory is a Refuge from Nazism</w:t>
      </w:r>
    </w:p>
    <w:p w14:paraId="773E5B88" w14:textId="77777777" w:rsidR="00BB2411" w:rsidRPr="00913CE3" w:rsidRDefault="00BB2411" w:rsidP="00BB241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Young, James Edward. </w:t>
      </w:r>
      <w:r w:rsidRPr="00913CE3">
        <w:rPr>
          <w:rFonts w:ascii="Times New Roman" w:eastAsia="Times New Roman" w:hAnsi="Times New Roman" w:cs="Times New Roman"/>
          <w:i/>
          <w:iCs/>
        </w:rPr>
        <w:t>The Texture of Memory: Holocaust Memorials and Meaning</w:t>
      </w:r>
      <w:r w:rsidRPr="00913CE3">
        <w:rPr>
          <w:rFonts w:ascii="Times New Roman" w:eastAsia="Times New Roman" w:hAnsi="Times New Roman" w:cs="Times New Roman"/>
        </w:rPr>
        <w:t>. New Haven: Yale University Press, 1993.</w:t>
      </w:r>
    </w:p>
    <w:p w14:paraId="2E4A7841" w14:textId="77777777" w:rsidR="00BB2411" w:rsidRPr="00913CE3" w:rsidRDefault="00BB2411" w:rsidP="00BB241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Confino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3CE3">
        <w:rPr>
          <w:rFonts w:ascii="Times New Roman" w:eastAsia="Times New Roman" w:hAnsi="Times New Roman" w:cs="Times New Roman"/>
        </w:rPr>
        <w:t>Alon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. </w:t>
      </w:r>
      <w:r w:rsidRPr="00913CE3">
        <w:rPr>
          <w:rFonts w:ascii="Times New Roman" w:eastAsia="Times New Roman" w:hAnsi="Times New Roman" w:cs="Times New Roman"/>
          <w:i/>
          <w:iCs/>
        </w:rPr>
        <w:t>Germany as a Culture of Remembrance: Promises and Limits of Writing History</w:t>
      </w:r>
      <w:r w:rsidRPr="00913CE3">
        <w:rPr>
          <w:rFonts w:ascii="Times New Roman" w:eastAsia="Times New Roman" w:hAnsi="Times New Roman" w:cs="Times New Roman"/>
        </w:rPr>
        <w:t>. Chapel Hill: University of North Carolina Press, 2006.</w:t>
      </w:r>
    </w:p>
    <w:p w14:paraId="79F41539" w14:textId="77777777" w:rsidR="00C87F54" w:rsidRPr="00913CE3" w:rsidRDefault="00C87F54" w:rsidP="00C87F5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Vecoli</w:t>
      </w:r>
      <w:proofErr w:type="spellEnd"/>
      <w:r w:rsidRPr="00913CE3">
        <w:rPr>
          <w:rFonts w:ascii="Times New Roman" w:eastAsia="Times New Roman" w:hAnsi="Times New Roman" w:cs="Times New Roman"/>
        </w:rPr>
        <w:t>, Rudolph J. “</w:t>
      </w:r>
      <w:proofErr w:type="spellStart"/>
      <w:r w:rsidRPr="00913CE3">
        <w:rPr>
          <w:rFonts w:ascii="Times New Roman" w:eastAsia="Times New Roman" w:hAnsi="Times New Roman" w:cs="Times New Roman"/>
        </w:rPr>
        <w:t>Contadini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 in Chicago: A Critique of The Uprooted.” </w:t>
      </w:r>
      <w:r w:rsidRPr="00913CE3">
        <w:rPr>
          <w:rFonts w:ascii="Times New Roman" w:eastAsia="Times New Roman" w:hAnsi="Times New Roman" w:cs="Times New Roman"/>
          <w:i/>
          <w:iCs/>
        </w:rPr>
        <w:t>The Journal of American History</w:t>
      </w:r>
      <w:r w:rsidRPr="00913CE3">
        <w:rPr>
          <w:rFonts w:ascii="Times New Roman" w:eastAsia="Times New Roman" w:hAnsi="Times New Roman" w:cs="Times New Roman"/>
        </w:rPr>
        <w:t xml:space="preserve"> 51, no. 3 (December 1, 1964): 404–17.</w:t>
      </w:r>
    </w:p>
    <w:p w14:paraId="23DF3414" w14:textId="77777777" w:rsidR="007413F2" w:rsidRPr="00913CE3" w:rsidRDefault="007413F2" w:rsidP="007413F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Boyarin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Jonathan. </w:t>
      </w:r>
      <w:r w:rsidRPr="00913CE3">
        <w:rPr>
          <w:rFonts w:ascii="Times New Roman" w:eastAsia="Times New Roman" w:hAnsi="Times New Roman" w:cs="Times New Roman"/>
          <w:i/>
          <w:iCs/>
        </w:rPr>
        <w:t>Polish Jews in Paris: The Ethnography of Memory</w:t>
      </w:r>
      <w:r w:rsidRPr="00913CE3">
        <w:rPr>
          <w:rFonts w:ascii="Times New Roman" w:eastAsia="Times New Roman" w:hAnsi="Times New Roman" w:cs="Times New Roman"/>
        </w:rPr>
        <w:t>. Bloomington: Indiana University Press, 1991.</w:t>
      </w:r>
    </w:p>
    <w:p w14:paraId="44DDAD38" w14:textId="77777777" w:rsidR="00913CE3" w:rsidRPr="00913CE3" w:rsidRDefault="00913CE3" w:rsidP="00913CE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Jacobson, Matthew Frye. </w:t>
      </w:r>
      <w:r w:rsidRPr="00913CE3">
        <w:rPr>
          <w:rFonts w:ascii="Times New Roman" w:eastAsia="Times New Roman" w:hAnsi="Times New Roman" w:cs="Times New Roman"/>
          <w:i/>
          <w:iCs/>
        </w:rPr>
        <w:t>Special Sorrows: The Diasporic Imagination of Irish, Polish, and Jewish Immigrants in the United States</w:t>
      </w:r>
      <w:r w:rsidRPr="00913CE3">
        <w:rPr>
          <w:rFonts w:ascii="Times New Roman" w:eastAsia="Times New Roman" w:hAnsi="Times New Roman" w:cs="Times New Roman"/>
        </w:rPr>
        <w:t>. Cambridge: Harvard University Press, 1995.</w:t>
      </w:r>
    </w:p>
    <w:p w14:paraId="074B21E7" w14:textId="77777777" w:rsidR="00F16372" w:rsidRPr="00913CE3" w:rsidRDefault="00F16372" w:rsidP="000B7B9E">
      <w:pPr>
        <w:rPr>
          <w:rFonts w:ascii="Times New Roman" w:hAnsi="Times New Roman" w:cs="Times New Roman"/>
        </w:rPr>
      </w:pPr>
    </w:p>
    <w:p w14:paraId="68604540" w14:textId="77777777" w:rsidR="000B7B9E" w:rsidRDefault="001C7C5B" w:rsidP="000B7B9E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Migration</w:t>
      </w:r>
      <w:r w:rsidR="009C5190" w:rsidRPr="00913CE3">
        <w:rPr>
          <w:rFonts w:ascii="Times New Roman" w:hAnsi="Times New Roman" w:cs="Times New Roman"/>
          <w:b/>
        </w:rPr>
        <w:t>/Diaspora</w:t>
      </w:r>
      <w:r w:rsidRPr="00913CE3">
        <w:rPr>
          <w:rFonts w:ascii="Times New Roman" w:hAnsi="Times New Roman" w:cs="Times New Roman"/>
          <w:b/>
        </w:rPr>
        <w:t xml:space="preserve"> &amp; Gender</w:t>
      </w:r>
    </w:p>
    <w:p w14:paraId="504D9A24" w14:textId="77777777" w:rsidR="00913CE3" w:rsidRPr="00913CE3" w:rsidRDefault="00913CE3" w:rsidP="000B7B9E">
      <w:pPr>
        <w:rPr>
          <w:rFonts w:ascii="Times New Roman" w:hAnsi="Times New Roman" w:cs="Times New Roman"/>
          <w:b/>
        </w:rPr>
      </w:pPr>
    </w:p>
    <w:p w14:paraId="4C1F3483" w14:textId="77777777" w:rsidR="000B7B9E" w:rsidRPr="00913CE3" w:rsidRDefault="000B7B9E" w:rsidP="000B7B9E">
      <w:pPr>
        <w:pStyle w:val="ListParagraph"/>
        <w:numPr>
          <w:ilvl w:val="0"/>
          <w:numId w:val="17"/>
        </w:numPr>
        <w:shd w:val="clear" w:color="auto" w:fill="FFFFFF"/>
        <w:spacing w:after="150" w:line="288" w:lineRule="atLeast"/>
        <w:outlineLvl w:val="0"/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Donna R. </w:t>
      </w:r>
      <w:proofErr w:type="spellStart"/>
      <w:r w:rsidRPr="00913CE3">
        <w:rPr>
          <w:rFonts w:ascii="Times New Roman" w:hAnsi="Times New Roman" w:cs="Times New Roman"/>
        </w:rPr>
        <w:t>Gabaccia</w:t>
      </w:r>
      <w:proofErr w:type="spellEnd"/>
      <w:r w:rsidRPr="00913CE3">
        <w:rPr>
          <w:rFonts w:ascii="Times New Roman" w:hAnsi="Times New Roman" w:cs="Times New Roman"/>
        </w:rPr>
        <w:t xml:space="preserve">, </w:t>
      </w:r>
      <w:r w:rsidRPr="00913CE3">
        <w:rPr>
          <w:rFonts w:ascii="Times New Roman" w:hAnsi="Times New Roman" w:cs="Times New Roman"/>
          <w:i/>
        </w:rPr>
        <w:t>From the other side : women, gender, and immigrant life in the U.S., 1820-1990</w:t>
      </w:r>
      <w:r w:rsidRPr="00913CE3">
        <w:rPr>
          <w:rFonts w:ascii="Times New Roman" w:hAnsi="Times New Roman" w:cs="Times New Roman"/>
        </w:rPr>
        <w:t xml:space="preserve"> (1994) </w:t>
      </w:r>
    </w:p>
    <w:p w14:paraId="642E72D5" w14:textId="77777777" w:rsidR="00F63E22" w:rsidRPr="00913CE3" w:rsidRDefault="00F63E22" w:rsidP="00F63E2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Glenn, Susan A. </w:t>
      </w:r>
      <w:r w:rsidRPr="00913CE3">
        <w:rPr>
          <w:rFonts w:ascii="Times New Roman" w:eastAsia="Times New Roman" w:hAnsi="Times New Roman" w:cs="Times New Roman"/>
          <w:i/>
          <w:iCs/>
        </w:rPr>
        <w:t>Daughters of the Shtetl: Life and Labor in the Immigrant Generation</w:t>
      </w:r>
      <w:r w:rsidRPr="00913CE3">
        <w:rPr>
          <w:rFonts w:ascii="Times New Roman" w:eastAsia="Times New Roman" w:hAnsi="Times New Roman" w:cs="Times New Roman"/>
        </w:rPr>
        <w:t>. Ithaca: Cornell University Press, 1990.</w:t>
      </w:r>
    </w:p>
    <w:p w14:paraId="64F84F23" w14:textId="77777777" w:rsidR="00F63E22" w:rsidRPr="00913CE3" w:rsidRDefault="00F63E22" w:rsidP="00F63E22">
      <w:pPr>
        <w:pStyle w:val="ListParagraph"/>
        <w:numPr>
          <w:ilvl w:val="1"/>
          <w:numId w:val="17"/>
        </w:numPr>
        <w:shd w:val="clear" w:color="auto" w:fill="FFFFFF"/>
        <w:spacing w:after="150" w:line="288" w:lineRule="atLeast"/>
        <w:outlineLvl w:val="0"/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Alternatively, this could go under Migration &amp; Labor </w:t>
      </w:r>
    </w:p>
    <w:p w14:paraId="2500D1ED" w14:textId="77777777" w:rsidR="009C5190" w:rsidRDefault="009C5190" w:rsidP="009C519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Hyman, Paula. </w:t>
      </w:r>
      <w:r w:rsidRPr="00913CE3">
        <w:rPr>
          <w:rFonts w:ascii="Times New Roman" w:eastAsia="Times New Roman" w:hAnsi="Times New Roman" w:cs="Times New Roman"/>
          <w:i/>
          <w:iCs/>
        </w:rPr>
        <w:t>Gender and Assimilation in Modern Jewish History: The Roles and Representation of Women</w:t>
      </w:r>
      <w:r w:rsidRPr="00913CE3">
        <w:rPr>
          <w:rFonts w:ascii="Times New Roman" w:eastAsia="Times New Roman" w:hAnsi="Times New Roman" w:cs="Times New Roman"/>
        </w:rPr>
        <w:t>. Seattle: University of Washington Press, 1995.</w:t>
      </w:r>
    </w:p>
    <w:p w14:paraId="2B822D44" w14:textId="77777777" w:rsidR="00DB67BF" w:rsidRPr="00DB67BF" w:rsidRDefault="00DB67BF" w:rsidP="00DB67B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B67BF">
        <w:rPr>
          <w:rFonts w:ascii="Times New Roman" w:hAnsi="Times New Roman" w:cs="Times New Roman"/>
        </w:rPr>
        <w:t xml:space="preserve">Christine G. T. Ho, </w:t>
      </w:r>
      <w:r w:rsidRPr="00DB67BF">
        <w:rPr>
          <w:rFonts w:ascii="Times New Roman" w:hAnsi="Times New Roman" w:cs="Times New Roman"/>
          <w:i/>
        </w:rPr>
        <w:t>"</w:t>
      </w:r>
      <w:r w:rsidRPr="00DB67BF">
        <w:rPr>
          <w:rStyle w:val="Emphasis"/>
          <w:rFonts w:ascii="Times New Roman" w:hAnsi="Times New Roman" w:cs="Times New Roman"/>
        </w:rPr>
        <w:t>Caribbean Transnationalism as a Gendered Process</w:t>
      </w:r>
      <w:r w:rsidRPr="00DB67BF">
        <w:rPr>
          <w:rFonts w:ascii="Times New Roman" w:hAnsi="Times New Roman" w:cs="Times New Roman"/>
        </w:rPr>
        <w:t xml:space="preserve">." </w:t>
      </w:r>
      <w:r w:rsidRPr="00DB67BF">
        <w:rPr>
          <w:rFonts w:ascii="Times New Roman" w:hAnsi="Times New Roman" w:cs="Times New Roman"/>
          <w:u w:val="single"/>
        </w:rPr>
        <w:t>Latin American Perspectives</w:t>
      </w:r>
      <w:r w:rsidRPr="00DB67BF">
        <w:rPr>
          <w:rFonts w:ascii="Times New Roman" w:hAnsi="Times New Roman" w:cs="Times New Roman"/>
        </w:rPr>
        <w:t xml:space="preserve"> 26: 5 (1999): 34-54.</w:t>
      </w:r>
    </w:p>
    <w:p w14:paraId="3C0F5E13" w14:textId="77777777" w:rsidR="00913CE3" w:rsidRPr="00913CE3" w:rsidRDefault="00913CE3" w:rsidP="001C7C5B">
      <w:pPr>
        <w:rPr>
          <w:rFonts w:ascii="Times New Roman" w:hAnsi="Times New Roman" w:cs="Times New Roman"/>
          <w:b/>
        </w:rPr>
      </w:pPr>
    </w:p>
    <w:p w14:paraId="3498C69C" w14:textId="77777777" w:rsidR="006A0C6E" w:rsidRDefault="00913CE3" w:rsidP="001C7C5B">
      <w:p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b/>
        </w:rPr>
        <w:t>M</w:t>
      </w:r>
      <w:r w:rsidR="001C7C5B" w:rsidRPr="00913CE3">
        <w:rPr>
          <w:rFonts w:ascii="Times New Roman" w:hAnsi="Times New Roman" w:cs="Times New Roman"/>
          <w:b/>
        </w:rPr>
        <w:t>igration</w:t>
      </w:r>
      <w:r w:rsidR="009C5190" w:rsidRPr="00913CE3">
        <w:rPr>
          <w:rFonts w:ascii="Times New Roman" w:hAnsi="Times New Roman" w:cs="Times New Roman"/>
          <w:b/>
        </w:rPr>
        <w:t>/Diaspora</w:t>
      </w:r>
      <w:r w:rsidR="001C7C5B" w:rsidRPr="00913CE3">
        <w:rPr>
          <w:rFonts w:ascii="Times New Roman" w:hAnsi="Times New Roman" w:cs="Times New Roman"/>
          <w:b/>
        </w:rPr>
        <w:t xml:space="preserve"> &amp; Religion</w:t>
      </w:r>
    </w:p>
    <w:p w14:paraId="640821FE" w14:textId="77777777" w:rsidR="00913CE3" w:rsidRPr="00913CE3" w:rsidRDefault="00913CE3" w:rsidP="001C7C5B">
      <w:pPr>
        <w:rPr>
          <w:rFonts w:ascii="Times New Roman" w:hAnsi="Times New Roman" w:cs="Times New Roman"/>
          <w:b/>
        </w:rPr>
      </w:pPr>
    </w:p>
    <w:p w14:paraId="270CE684" w14:textId="77777777" w:rsidR="001C7C5B" w:rsidRPr="00913CE3" w:rsidRDefault="001C7C5B" w:rsidP="001C7C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Orsi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Robert A. </w:t>
      </w:r>
      <w:r w:rsidRPr="00913CE3">
        <w:rPr>
          <w:rFonts w:ascii="Times New Roman" w:eastAsia="Times New Roman" w:hAnsi="Times New Roman" w:cs="Times New Roman"/>
          <w:i/>
          <w:iCs/>
        </w:rPr>
        <w:t>The Madonna of 115th Street Faith and Community in Italian Harlem, 1880-1950</w:t>
      </w:r>
      <w:r w:rsidRPr="00913CE3">
        <w:rPr>
          <w:rFonts w:ascii="Times New Roman" w:eastAsia="Times New Roman" w:hAnsi="Times New Roman" w:cs="Times New Roman"/>
        </w:rPr>
        <w:t xml:space="preserve">. New Haven: Yale University Press, 1985. </w:t>
      </w:r>
    </w:p>
    <w:p w14:paraId="34F4163E" w14:textId="77777777" w:rsidR="00277626" w:rsidRPr="00913CE3" w:rsidRDefault="00277626" w:rsidP="00277626">
      <w:pPr>
        <w:pStyle w:val="EndNoteBibliography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 w:rsidRPr="00913CE3">
        <w:rPr>
          <w:rFonts w:ascii="Times New Roman" w:hAnsi="Times New Roman" w:cs="Times New Roman"/>
          <w:noProof/>
        </w:rPr>
        <w:t xml:space="preserve">Levitt, P. (2007). </w:t>
      </w:r>
      <w:r w:rsidRPr="00913CE3">
        <w:rPr>
          <w:rFonts w:ascii="Times New Roman" w:hAnsi="Times New Roman" w:cs="Times New Roman"/>
          <w:noProof/>
          <w:u w:val="single"/>
        </w:rPr>
        <w:t>God Needs No Passport: Immigrants and the Changing American Religious Landscape</w:t>
      </w:r>
      <w:r w:rsidRPr="00913CE3">
        <w:rPr>
          <w:rFonts w:ascii="Times New Roman" w:hAnsi="Times New Roman" w:cs="Times New Roman"/>
          <w:noProof/>
        </w:rPr>
        <w:t>, New Press.</w:t>
      </w:r>
    </w:p>
    <w:p w14:paraId="13061C85" w14:textId="77777777" w:rsidR="00277626" w:rsidRPr="00913CE3" w:rsidRDefault="00277626" w:rsidP="002776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13CE3">
        <w:rPr>
          <w:rFonts w:ascii="Times New Roman" w:hAnsi="Times New Roman" w:cs="Times New Roman"/>
          <w:noProof/>
        </w:rPr>
        <w:t xml:space="preserve">Levitt, P. (2013). Religion on the Move: Mapping Global Cultural Production and Consumption. </w:t>
      </w:r>
      <w:r w:rsidRPr="00913CE3">
        <w:rPr>
          <w:rFonts w:ascii="Times New Roman" w:hAnsi="Times New Roman" w:cs="Times New Roman"/>
          <w:noProof/>
          <w:u w:val="single"/>
        </w:rPr>
        <w:t>Religion on the Edge: De-Centering the Sociology of Religion</w:t>
      </w:r>
      <w:r w:rsidRPr="00913CE3">
        <w:rPr>
          <w:rFonts w:ascii="Times New Roman" w:hAnsi="Times New Roman" w:cs="Times New Roman"/>
          <w:noProof/>
        </w:rPr>
        <w:t>. C.</w:t>
      </w:r>
    </w:p>
    <w:p w14:paraId="6C80E58B" w14:textId="77777777" w:rsidR="00277626" w:rsidRPr="00913CE3" w:rsidRDefault="00277626" w:rsidP="00277626">
      <w:pPr>
        <w:pStyle w:val="EndNoteBibliography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 w:rsidRPr="00913CE3">
        <w:rPr>
          <w:rFonts w:ascii="Times New Roman" w:hAnsi="Times New Roman" w:cs="Times New Roman"/>
          <w:noProof/>
        </w:rPr>
        <w:t xml:space="preserve">Meyer, B. (2010). Pentecostalism and Golobalization. </w:t>
      </w:r>
      <w:r w:rsidRPr="00913CE3">
        <w:rPr>
          <w:rFonts w:ascii="Times New Roman" w:hAnsi="Times New Roman" w:cs="Times New Roman"/>
          <w:noProof/>
          <w:u w:val="single"/>
        </w:rPr>
        <w:t>Studying Global Pentecostalism: Theories and Methods</w:t>
      </w:r>
      <w:r w:rsidRPr="00913CE3">
        <w:rPr>
          <w:rFonts w:ascii="Times New Roman" w:hAnsi="Times New Roman" w:cs="Times New Roman"/>
          <w:noProof/>
        </w:rPr>
        <w:t>. M. B. Allan Anderson, André Droogers, and Cornelis van der Laan. Berkeley and Los Angeles, University of California Press</w:t>
      </w:r>
      <w:r w:rsidRPr="00913CE3">
        <w:rPr>
          <w:rFonts w:ascii="Times New Roman" w:hAnsi="Times New Roman" w:cs="Times New Roman"/>
          <w:b/>
          <w:noProof/>
        </w:rPr>
        <w:t xml:space="preserve">: </w:t>
      </w:r>
      <w:r w:rsidRPr="00913CE3">
        <w:rPr>
          <w:rFonts w:ascii="Times New Roman" w:hAnsi="Times New Roman" w:cs="Times New Roman"/>
          <w:noProof/>
        </w:rPr>
        <w:t>113-130.</w:t>
      </w:r>
    </w:p>
    <w:p w14:paraId="27F2ED6C" w14:textId="77777777" w:rsidR="00277626" w:rsidRPr="00913CE3" w:rsidRDefault="00277626" w:rsidP="00277626">
      <w:pPr>
        <w:pStyle w:val="EndNoteBibliography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 w:rsidRPr="00913CE3">
        <w:rPr>
          <w:rFonts w:ascii="Times New Roman" w:hAnsi="Times New Roman" w:cs="Times New Roman"/>
          <w:noProof/>
        </w:rPr>
        <w:t xml:space="preserve">Csordas, T. J. (2009). Introduction: Modalities of Transnational Transcendence. </w:t>
      </w:r>
      <w:r w:rsidRPr="00913CE3">
        <w:rPr>
          <w:rFonts w:ascii="Times New Roman" w:hAnsi="Times New Roman" w:cs="Times New Roman"/>
          <w:noProof/>
          <w:u w:val="single"/>
        </w:rPr>
        <w:t>Transnational Transcendence: Essays on Religion and Globalization</w:t>
      </w:r>
      <w:r w:rsidRPr="00913CE3">
        <w:rPr>
          <w:rFonts w:ascii="Times New Roman" w:hAnsi="Times New Roman" w:cs="Times New Roman"/>
          <w:noProof/>
        </w:rPr>
        <w:t>. T. J. Csordas. Berkeley; Los Angeles; London, University of California Press</w:t>
      </w:r>
      <w:r w:rsidRPr="00913CE3">
        <w:rPr>
          <w:rFonts w:ascii="Times New Roman" w:hAnsi="Times New Roman" w:cs="Times New Roman"/>
          <w:b/>
          <w:noProof/>
        </w:rPr>
        <w:t xml:space="preserve">: </w:t>
      </w:r>
      <w:r w:rsidRPr="00913CE3">
        <w:rPr>
          <w:rFonts w:ascii="Times New Roman" w:hAnsi="Times New Roman" w:cs="Times New Roman"/>
          <w:noProof/>
        </w:rPr>
        <w:t>1-29.</w:t>
      </w:r>
    </w:p>
    <w:p w14:paraId="2D8B1FAD" w14:textId="77777777" w:rsidR="00277626" w:rsidRPr="00913CE3" w:rsidRDefault="00277626" w:rsidP="0027762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t xml:space="preserve">Berkowitz, Michael. “A Funny Thing Happened on the Way to Globalization: Nationalism, Meet Religion.” </w:t>
      </w:r>
      <w:r w:rsidRPr="00913CE3">
        <w:rPr>
          <w:rFonts w:ascii="Times New Roman" w:eastAsia="Times New Roman" w:hAnsi="Times New Roman" w:cs="Times New Roman"/>
          <w:i/>
          <w:iCs/>
        </w:rPr>
        <w:t>Diaspora: A Journal of Transnational Studies</w:t>
      </w:r>
      <w:r w:rsidRPr="00913CE3">
        <w:rPr>
          <w:rFonts w:ascii="Times New Roman" w:eastAsia="Times New Roman" w:hAnsi="Times New Roman" w:cs="Times New Roman"/>
        </w:rPr>
        <w:t xml:space="preserve"> 16, no. 3 (2007): 431–</w:t>
      </w:r>
      <w:proofErr w:type="gramStart"/>
      <w:r w:rsidRPr="00913CE3">
        <w:rPr>
          <w:rFonts w:ascii="Times New Roman" w:eastAsia="Times New Roman" w:hAnsi="Times New Roman" w:cs="Times New Roman"/>
        </w:rPr>
        <w:t>40.</w:t>
      </w:r>
      <w:r w:rsidR="00E72835" w:rsidRPr="00913CE3">
        <w:rPr>
          <w:rFonts w:ascii="Times New Roman" w:eastAsia="Times New Roman" w:hAnsi="Times New Roman" w:cs="Times New Roman"/>
        </w:rPr>
        <w:t>*</w:t>
      </w:r>
      <w:proofErr w:type="gramEnd"/>
      <w:r w:rsidR="00E72835" w:rsidRPr="00913CE3">
        <w:rPr>
          <w:rFonts w:ascii="Times New Roman" w:eastAsia="Times New Roman" w:hAnsi="Times New Roman" w:cs="Times New Roman"/>
        </w:rPr>
        <w:t>**</w:t>
      </w:r>
    </w:p>
    <w:p w14:paraId="4D4B08B6" w14:textId="77777777" w:rsidR="00277626" w:rsidRPr="00913CE3" w:rsidRDefault="00277626" w:rsidP="0027762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913CE3">
        <w:rPr>
          <w:rFonts w:ascii="Times New Roman" w:eastAsia="Times New Roman" w:hAnsi="Times New Roman" w:cs="Times New Roman"/>
        </w:rPr>
        <w:lastRenderedPageBreak/>
        <w:t xml:space="preserve">Hasan, S. S. </w:t>
      </w:r>
      <w:r w:rsidRPr="00913CE3">
        <w:rPr>
          <w:rFonts w:ascii="Times New Roman" w:eastAsia="Times New Roman" w:hAnsi="Times New Roman" w:cs="Times New Roman"/>
          <w:i/>
          <w:iCs/>
        </w:rPr>
        <w:t>Christians versus Muslims in Modern Egypt the Century-Long Struggle for Coptic Equality.</w:t>
      </w:r>
      <w:r w:rsidRPr="00913CE3">
        <w:rPr>
          <w:rFonts w:ascii="Times New Roman" w:eastAsia="Times New Roman" w:hAnsi="Times New Roman" w:cs="Times New Roman"/>
        </w:rPr>
        <w:t xml:space="preserve"> Oxford: Oxford University Press, USA, 2003. http://public.eblib.com/EBLPublic/PublicView.do?ptiID=422599.</w:t>
      </w:r>
    </w:p>
    <w:p w14:paraId="529A184A" w14:textId="77777777" w:rsidR="00277626" w:rsidRPr="00913CE3" w:rsidRDefault="00277626" w:rsidP="0027762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Hourani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Albert, </w:t>
      </w:r>
      <w:proofErr w:type="spellStart"/>
      <w:r w:rsidRPr="00913CE3">
        <w:rPr>
          <w:rFonts w:ascii="Times New Roman" w:eastAsia="Times New Roman" w:hAnsi="Times New Roman" w:cs="Times New Roman"/>
        </w:rPr>
        <w:t>Nadim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3CE3">
        <w:rPr>
          <w:rFonts w:ascii="Times New Roman" w:eastAsia="Times New Roman" w:hAnsi="Times New Roman" w:cs="Times New Roman"/>
        </w:rPr>
        <w:t>Shehadi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and Centre for Lebanese Studies (Great Britain), eds. </w:t>
      </w:r>
      <w:r w:rsidRPr="00913CE3">
        <w:rPr>
          <w:rFonts w:ascii="Times New Roman" w:eastAsia="Times New Roman" w:hAnsi="Times New Roman" w:cs="Times New Roman"/>
          <w:i/>
          <w:iCs/>
        </w:rPr>
        <w:t>The Lebanese in the World: A Century of Emigration</w:t>
      </w:r>
      <w:r w:rsidRPr="00913CE3">
        <w:rPr>
          <w:rFonts w:ascii="Times New Roman" w:eastAsia="Times New Roman" w:hAnsi="Times New Roman" w:cs="Times New Roman"/>
        </w:rPr>
        <w:t>. London: Centre for Lebanese Studies in association with I.B. Tauris, 1992.</w:t>
      </w:r>
    </w:p>
    <w:p w14:paraId="7CA2B77B" w14:textId="77777777" w:rsidR="00E72835" w:rsidRPr="00913CE3" w:rsidRDefault="00E72835" w:rsidP="00E7283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proofErr w:type="spellStart"/>
      <w:r w:rsidRPr="00913CE3">
        <w:rPr>
          <w:rFonts w:ascii="Times New Roman" w:eastAsia="Times New Roman" w:hAnsi="Times New Roman" w:cs="Times New Roman"/>
        </w:rPr>
        <w:t>McLoughlin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Sean. “Religion, Religions, and Diasporas.” In </w:t>
      </w:r>
      <w:r w:rsidRPr="00913CE3">
        <w:rPr>
          <w:rFonts w:ascii="Times New Roman" w:eastAsia="Times New Roman" w:hAnsi="Times New Roman" w:cs="Times New Roman"/>
          <w:i/>
          <w:iCs/>
        </w:rPr>
        <w:t>A Companion to Diaspora and Transnationalism</w:t>
      </w:r>
      <w:r w:rsidRPr="00913CE3">
        <w:rPr>
          <w:rFonts w:ascii="Times New Roman" w:eastAsia="Times New Roman" w:hAnsi="Times New Roman" w:cs="Times New Roman"/>
        </w:rPr>
        <w:t xml:space="preserve">, 125–38. </w:t>
      </w:r>
      <w:proofErr w:type="spellStart"/>
      <w:r w:rsidRPr="00913CE3">
        <w:rPr>
          <w:rFonts w:ascii="Times New Roman" w:eastAsia="Times New Roman" w:hAnsi="Times New Roman" w:cs="Times New Roman"/>
        </w:rPr>
        <w:t>Chichester</w:t>
      </w:r>
      <w:proofErr w:type="spellEnd"/>
      <w:r w:rsidRPr="00913CE3">
        <w:rPr>
          <w:rFonts w:ascii="Times New Roman" w:eastAsia="Times New Roman" w:hAnsi="Times New Roman" w:cs="Times New Roman"/>
        </w:rPr>
        <w:t xml:space="preserve">, West Sussex: Wiley Blackwell, </w:t>
      </w:r>
      <w:proofErr w:type="gramStart"/>
      <w:r w:rsidRPr="00913CE3">
        <w:rPr>
          <w:rFonts w:ascii="Times New Roman" w:eastAsia="Times New Roman" w:hAnsi="Times New Roman" w:cs="Times New Roman"/>
        </w:rPr>
        <w:t>2013.*</w:t>
      </w:r>
      <w:proofErr w:type="gramEnd"/>
      <w:r w:rsidRPr="00913CE3">
        <w:rPr>
          <w:rFonts w:ascii="Times New Roman" w:eastAsia="Times New Roman" w:hAnsi="Times New Roman" w:cs="Times New Roman"/>
        </w:rPr>
        <w:t>**</w:t>
      </w:r>
    </w:p>
    <w:p w14:paraId="0965D968" w14:textId="77777777" w:rsidR="00277626" w:rsidRPr="00913CE3" w:rsidRDefault="00277626" w:rsidP="00277626">
      <w:pPr>
        <w:pStyle w:val="ListParagraph"/>
        <w:rPr>
          <w:rFonts w:ascii="Times New Roman" w:hAnsi="Times New Roman" w:cs="Times New Roman"/>
          <w:b/>
        </w:rPr>
      </w:pPr>
    </w:p>
    <w:p w14:paraId="235217AA" w14:textId="77777777" w:rsidR="007413F2" w:rsidRDefault="009C5190" w:rsidP="007413F2">
      <w:pPr>
        <w:pStyle w:val="ListParagraph"/>
        <w:rPr>
          <w:rFonts w:ascii="Times New Roman" w:hAnsi="Times New Roman" w:cs="Times New Roman"/>
        </w:rPr>
      </w:pPr>
      <w:r w:rsidRPr="00913CE3">
        <w:rPr>
          <w:rFonts w:ascii="Times New Roman" w:hAnsi="Times New Roman" w:cs="Times New Roman"/>
        </w:rPr>
        <w:t xml:space="preserve">Also see: Israel </w:t>
      </w:r>
      <w:proofErr w:type="spellStart"/>
      <w:r w:rsidRPr="00913CE3">
        <w:rPr>
          <w:rFonts w:ascii="Times New Roman" w:hAnsi="Times New Roman" w:cs="Times New Roman"/>
        </w:rPr>
        <w:t>Bartal</w:t>
      </w:r>
      <w:proofErr w:type="spellEnd"/>
      <w:r w:rsidRPr="00913CE3">
        <w:rPr>
          <w:rFonts w:ascii="Times New Roman" w:hAnsi="Times New Roman" w:cs="Times New Roman"/>
        </w:rPr>
        <w:t>, David Engel</w:t>
      </w:r>
    </w:p>
    <w:p w14:paraId="1F62A708" w14:textId="77777777" w:rsidR="00DB67BF" w:rsidRDefault="00DB67BF" w:rsidP="007413F2">
      <w:pPr>
        <w:pStyle w:val="ListParagraph"/>
        <w:rPr>
          <w:rFonts w:ascii="Times New Roman" w:hAnsi="Times New Roman" w:cs="Times New Roman"/>
        </w:rPr>
      </w:pPr>
    </w:p>
    <w:p w14:paraId="26AEA251" w14:textId="77777777" w:rsidR="00DB67BF" w:rsidRDefault="00DB67BF" w:rsidP="00DB6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Forced Migrations </w:t>
      </w:r>
    </w:p>
    <w:p w14:paraId="1495D10C" w14:textId="77777777" w:rsidR="00DB67BF" w:rsidRDefault="00DB67BF" w:rsidP="00DB67BF">
      <w:pPr>
        <w:rPr>
          <w:rFonts w:ascii="Times New Roman" w:hAnsi="Times New Roman" w:cs="Times New Roman"/>
        </w:rPr>
      </w:pPr>
    </w:p>
    <w:p w14:paraId="5281881C" w14:textId="77777777" w:rsidR="00DB67BF" w:rsidRPr="001C236A" w:rsidRDefault="00DB67BF" w:rsidP="00DB67B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proofErr w:type="spellStart"/>
      <w:r w:rsidRPr="001C236A">
        <w:rPr>
          <w:rFonts w:ascii="Times New Roman" w:eastAsia="Times New Roman" w:hAnsi="Times New Roman" w:cs="Times New Roman"/>
        </w:rPr>
        <w:t>Demshuk</w:t>
      </w:r>
      <w:proofErr w:type="spellEnd"/>
      <w:r w:rsidRPr="001C236A">
        <w:rPr>
          <w:rFonts w:ascii="Times New Roman" w:eastAsia="Times New Roman" w:hAnsi="Times New Roman" w:cs="Times New Roman"/>
        </w:rPr>
        <w:t xml:space="preserve">, Andrew. </w:t>
      </w:r>
      <w:r w:rsidRPr="001C236A">
        <w:rPr>
          <w:rFonts w:ascii="Times New Roman" w:eastAsia="Times New Roman" w:hAnsi="Times New Roman" w:cs="Times New Roman"/>
          <w:i/>
          <w:iCs/>
        </w:rPr>
        <w:t>The Lost German East: Forced Migration and the Politics of Memory, 1945-1970</w:t>
      </w:r>
      <w:r w:rsidRPr="001C236A">
        <w:rPr>
          <w:rFonts w:ascii="Times New Roman" w:eastAsia="Times New Roman" w:hAnsi="Times New Roman" w:cs="Times New Roman"/>
        </w:rPr>
        <w:t xml:space="preserve">. New York: Cambridge University Press, </w:t>
      </w:r>
      <w:proofErr w:type="gramStart"/>
      <w:r w:rsidRPr="001C236A">
        <w:rPr>
          <w:rFonts w:ascii="Times New Roman" w:eastAsia="Times New Roman" w:hAnsi="Times New Roman" w:cs="Times New Roman"/>
        </w:rPr>
        <w:t>2012.*</w:t>
      </w:r>
      <w:proofErr w:type="gramEnd"/>
      <w:r w:rsidRPr="001C236A">
        <w:rPr>
          <w:rFonts w:ascii="Times New Roman" w:eastAsia="Times New Roman" w:hAnsi="Times New Roman" w:cs="Times New Roman"/>
        </w:rPr>
        <w:t>**</w:t>
      </w:r>
    </w:p>
    <w:p w14:paraId="4E4F7057" w14:textId="77777777" w:rsidR="00DB67BF" w:rsidRDefault="00DB67BF" w:rsidP="00DB67BF">
      <w:pPr>
        <w:pStyle w:val="Bibliography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36A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1C236A">
        <w:rPr>
          <w:rFonts w:ascii="Times New Roman" w:hAnsi="Times New Roman" w:cs="Times New Roman"/>
          <w:sz w:val="24"/>
          <w:szCs w:val="24"/>
        </w:rPr>
        <w:t xml:space="preserve">, Philipp, and Ana </w:t>
      </w:r>
      <w:proofErr w:type="spellStart"/>
      <w:r w:rsidRPr="001C236A">
        <w:rPr>
          <w:rFonts w:ascii="Times New Roman" w:hAnsi="Times New Roman" w:cs="Times New Roman"/>
          <w:sz w:val="24"/>
          <w:szCs w:val="24"/>
        </w:rPr>
        <w:t>Siljak</w:t>
      </w:r>
      <w:proofErr w:type="spellEnd"/>
      <w:r w:rsidRPr="001C236A">
        <w:rPr>
          <w:rFonts w:ascii="Times New Roman" w:hAnsi="Times New Roman" w:cs="Times New Roman"/>
          <w:sz w:val="24"/>
          <w:szCs w:val="24"/>
        </w:rPr>
        <w:t xml:space="preserve">. </w:t>
      </w:r>
      <w:r w:rsidRPr="001C236A">
        <w:rPr>
          <w:rFonts w:ascii="Times New Roman" w:hAnsi="Times New Roman" w:cs="Times New Roman"/>
          <w:i/>
          <w:iCs/>
          <w:sz w:val="24"/>
          <w:szCs w:val="24"/>
        </w:rPr>
        <w:t>Redrawing Nations: Ethnic Cleansing in East-Central Europe, 1944-1948</w:t>
      </w:r>
      <w:r w:rsidRPr="001C236A">
        <w:rPr>
          <w:rFonts w:ascii="Times New Roman" w:hAnsi="Times New Roman" w:cs="Times New Roman"/>
          <w:sz w:val="24"/>
          <w:szCs w:val="24"/>
        </w:rPr>
        <w:t>. Lanham, Md.: Rowman &amp; Littlefield, 2001.</w:t>
      </w:r>
    </w:p>
    <w:p w14:paraId="58958F19" w14:textId="77777777" w:rsidR="00DB67BF" w:rsidRPr="00A36910" w:rsidRDefault="00DB67BF" w:rsidP="00DB67B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A36910">
        <w:rPr>
          <w:rFonts w:ascii="Times New Roman" w:eastAsia="Times New Roman" w:hAnsi="Times New Roman" w:cs="Times New Roman"/>
        </w:rPr>
        <w:t xml:space="preserve">Service, Hugo. </w:t>
      </w:r>
      <w:r w:rsidRPr="00A36910">
        <w:rPr>
          <w:rFonts w:ascii="Times New Roman" w:eastAsia="Times New Roman" w:hAnsi="Times New Roman" w:cs="Times New Roman"/>
          <w:i/>
          <w:iCs/>
        </w:rPr>
        <w:t>Germans to Poles: Communism, Nationalism and Ethnic Cleansing after the Second World War</w:t>
      </w:r>
      <w:r w:rsidRPr="00A36910">
        <w:rPr>
          <w:rFonts w:ascii="Times New Roman" w:eastAsia="Times New Roman" w:hAnsi="Times New Roman" w:cs="Times New Roman"/>
        </w:rPr>
        <w:t>, 2013.</w:t>
      </w:r>
    </w:p>
    <w:p w14:paraId="7C9F9595" w14:textId="77777777" w:rsidR="00DB67BF" w:rsidRPr="00DB67BF" w:rsidRDefault="00DB67BF" w:rsidP="00DB67BF"/>
    <w:p w14:paraId="113A7DBA" w14:textId="77777777" w:rsidR="00DB67BF" w:rsidRDefault="00DB67BF" w:rsidP="00DB67BF">
      <w:pPr>
        <w:rPr>
          <w:rFonts w:ascii="Times New Roman" w:hAnsi="Times New Roman" w:cs="Times New Roman"/>
        </w:rPr>
      </w:pPr>
    </w:p>
    <w:p w14:paraId="0BF60125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7796A13C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68B46EDC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6D0DD5B2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46CBFD75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1AC74BA5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6AADC01F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26B05488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55A7B521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1DDC9705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329A611A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678BE474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7CC83750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27FEFDF6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7C61909E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45F5FDD3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09176E62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62F25A33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067B4400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41EC75F0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27754C09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59F2B28F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4EB9081E" w14:textId="77777777" w:rsidR="00B00CAF" w:rsidRDefault="00B00CAF" w:rsidP="00DB67BF">
      <w:pPr>
        <w:rPr>
          <w:rFonts w:ascii="Times New Roman" w:hAnsi="Times New Roman" w:cs="Times New Roman"/>
        </w:rPr>
      </w:pPr>
    </w:p>
    <w:p w14:paraId="2B793D84" w14:textId="77777777" w:rsidR="00B00CAF" w:rsidRPr="00DB67BF" w:rsidRDefault="00B00CAF" w:rsidP="00DB6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Provided by Steffi </w:t>
      </w:r>
      <w:proofErr w:type="spellStart"/>
      <w:r>
        <w:rPr>
          <w:rFonts w:ascii="Times New Roman" w:hAnsi="Times New Roman" w:cs="Times New Roman"/>
        </w:rPr>
        <w:t>Krull</w:t>
      </w:r>
      <w:proofErr w:type="spellEnd"/>
      <w:r>
        <w:rPr>
          <w:rFonts w:ascii="Times New Roman" w:hAnsi="Times New Roman" w:cs="Times New Roman"/>
        </w:rPr>
        <w:t>, PhD Student</w:t>
      </w:r>
      <w:r w:rsidR="006434E3">
        <w:rPr>
          <w:rFonts w:ascii="Times New Roman" w:hAnsi="Times New Roman" w:cs="Times New Roman"/>
        </w:rPr>
        <w:t xml:space="preserve"> at Emory University</w:t>
      </w:r>
    </w:p>
    <w:bookmarkEnd w:id="0"/>
    <w:sectPr w:rsidR="00B00CAF" w:rsidRPr="00DB67BF" w:rsidSect="00DE2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A64"/>
    <w:multiLevelType w:val="hybridMultilevel"/>
    <w:tmpl w:val="4E04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5763"/>
    <w:multiLevelType w:val="hybridMultilevel"/>
    <w:tmpl w:val="6F3CC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B39FB"/>
    <w:multiLevelType w:val="hybridMultilevel"/>
    <w:tmpl w:val="126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CEC"/>
    <w:multiLevelType w:val="hybridMultilevel"/>
    <w:tmpl w:val="9818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84A"/>
    <w:multiLevelType w:val="hybridMultilevel"/>
    <w:tmpl w:val="AF1E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6730"/>
    <w:multiLevelType w:val="hybridMultilevel"/>
    <w:tmpl w:val="C16C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DA1"/>
    <w:multiLevelType w:val="hybridMultilevel"/>
    <w:tmpl w:val="0A44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3FE7"/>
    <w:multiLevelType w:val="hybridMultilevel"/>
    <w:tmpl w:val="FDB8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207D3"/>
    <w:multiLevelType w:val="hybridMultilevel"/>
    <w:tmpl w:val="B21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7622"/>
    <w:multiLevelType w:val="hybridMultilevel"/>
    <w:tmpl w:val="109E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25F40"/>
    <w:multiLevelType w:val="hybridMultilevel"/>
    <w:tmpl w:val="B3343D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7674E"/>
    <w:multiLevelType w:val="hybridMultilevel"/>
    <w:tmpl w:val="BA9E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1BFB"/>
    <w:multiLevelType w:val="hybridMultilevel"/>
    <w:tmpl w:val="271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F149D"/>
    <w:multiLevelType w:val="hybridMultilevel"/>
    <w:tmpl w:val="ECB4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4605F"/>
    <w:multiLevelType w:val="hybridMultilevel"/>
    <w:tmpl w:val="39D8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1FA1"/>
    <w:multiLevelType w:val="hybridMultilevel"/>
    <w:tmpl w:val="8036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02DFF"/>
    <w:multiLevelType w:val="hybridMultilevel"/>
    <w:tmpl w:val="BE6A8994"/>
    <w:lvl w:ilvl="0" w:tplc="75D03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F1950"/>
    <w:multiLevelType w:val="hybridMultilevel"/>
    <w:tmpl w:val="95B2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5C19EC"/>
    <w:multiLevelType w:val="hybridMultilevel"/>
    <w:tmpl w:val="5A7A6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2A6506"/>
    <w:multiLevelType w:val="hybridMultilevel"/>
    <w:tmpl w:val="CE8A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EA4A08"/>
    <w:multiLevelType w:val="hybridMultilevel"/>
    <w:tmpl w:val="ADAC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151B5"/>
    <w:multiLevelType w:val="hybridMultilevel"/>
    <w:tmpl w:val="AF5A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A3E88"/>
    <w:multiLevelType w:val="hybridMultilevel"/>
    <w:tmpl w:val="EF66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0711A"/>
    <w:multiLevelType w:val="hybridMultilevel"/>
    <w:tmpl w:val="73E4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D02D2"/>
    <w:multiLevelType w:val="hybridMultilevel"/>
    <w:tmpl w:val="B2B6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23"/>
  </w:num>
  <w:num w:numId="7">
    <w:abstractNumId w:val="2"/>
  </w:num>
  <w:num w:numId="8">
    <w:abstractNumId w:val="18"/>
  </w:num>
  <w:num w:numId="9">
    <w:abstractNumId w:val="3"/>
  </w:num>
  <w:num w:numId="10">
    <w:abstractNumId w:val="11"/>
  </w:num>
  <w:num w:numId="11">
    <w:abstractNumId w:val="6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7"/>
  </w:num>
  <w:num w:numId="18">
    <w:abstractNumId w:val="12"/>
  </w:num>
  <w:num w:numId="19">
    <w:abstractNumId w:val="9"/>
  </w:num>
  <w:num w:numId="20">
    <w:abstractNumId w:val="0"/>
  </w:num>
  <w:num w:numId="21">
    <w:abstractNumId w:val="22"/>
  </w:num>
  <w:num w:numId="22">
    <w:abstractNumId w:val="4"/>
  </w:num>
  <w:num w:numId="23">
    <w:abstractNumId w:val="19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2"/>
    <w:rsid w:val="0003752C"/>
    <w:rsid w:val="00085A37"/>
    <w:rsid w:val="000B7B9E"/>
    <w:rsid w:val="001C7C5B"/>
    <w:rsid w:val="00277626"/>
    <w:rsid w:val="00286CC1"/>
    <w:rsid w:val="004B1D10"/>
    <w:rsid w:val="0051057D"/>
    <w:rsid w:val="00526D8E"/>
    <w:rsid w:val="00590029"/>
    <w:rsid w:val="006434E3"/>
    <w:rsid w:val="006A0C6E"/>
    <w:rsid w:val="006D431D"/>
    <w:rsid w:val="007413F2"/>
    <w:rsid w:val="00795D93"/>
    <w:rsid w:val="0081458B"/>
    <w:rsid w:val="00816CB2"/>
    <w:rsid w:val="008829B8"/>
    <w:rsid w:val="00913CE3"/>
    <w:rsid w:val="009A1935"/>
    <w:rsid w:val="009C5190"/>
    <w:rsid w:val="00A03C78"/>
    <w:rsid w:val="00B00CAF"/>
    <w:rsid w:val="00BB2411"/>
    <w:rsid w:val="00BE593A"/>
    <w:rsid w:val="00C05234"/>
    <w:rsid w:val="00C6434B"/>
    <w:rsid w:val="00C87F54"/>
    <w:rsid w:val="00CA160B"/>
    <w:rsid w:val="00D4418E"/>
    <w:rsid w:val="00D82D09"/>
    <w:rsid w:val="00DA5674"/>
    <w:rsid w:val="00DB67BF"/>
    <w:rsid w:val="00DE1A34"/>
    <w:rsid w:val="00DE2B23"/>
    <w:rsid w:val="00E022B5"/>
    <w:rsid w:val="00E50760"/>
    <w:rsid w:val="00E72835"/>
    <w:rsid w:val="00E855CD"/>
    <w:rsid w:val="00EB3543"/>
    <w:rsid w:val="00F16372"/>
    <w:rsid w:val="00F54092"/>
    <w:rsid w:val="00F5593D"/>
    <w:rsid w:val="00F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F0D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B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7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7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16372"/>
    <w:rPr>
      <w:rFonts w:eastAsiaTheme="minorHAnsi" w:cs="Times New Roman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F163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B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7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B7B9E"/>
    <w:rPr>
      <w:b/>
      <w:bCs/>
    </w:rPr>
  </w:style>
  <w:style w:type="character" w:customStyle="1" w:styleId="bylinepipe">
    <w:name w:val="bylinepipe"/>
    <w:basedOn w:val="DefaultParagraphFont"/>
    <w:rsid w:val="00BE593A"/>
  </w:style>
  <w:style w:type="paragraph" w:styleId="Bibliography">
    <w:name w:val="Bibliography"/>
    <w:basedOn w:val="Normal"/>
    <w:next w:val="Normal"/>
    <w:uiPriority w:val="37"/>
    <w:unhideWhenUsed/>
    <w:rsid w:val="00526D8E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77626"/>
  </w:style>
  <w:style w:type="paragraph" w:customStyle="1" w:styleId="EndNoteBibliography">
    <w:name w:val="EndNote Bibliography"/>
    <w:basedOn w:val="Normal"/>
    <w:rsid w:val="00277626"/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DB67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ributornametrigger">
    <w:name w:val="contributornametrigger"/>
    <w:basedOn w:val="DefaultParagraphFont"/>
    <w:rsid w:val="00DB67BF"/>
  </w:style>
  <w:style w:type="character" w:customStyle="1" w:styleId="Heading2Char">
    <w:name w:val="Heading 2 Char"/>
    <w:basedOn w:val="DefaultParagraphFont"/>
    <w:link w:val="Heading2"/>
    <w:uiPriority w:val="9"/>
    <w:rsid w:val="00DB6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uthernspaces.org/2011/living-across-borders-guatemala-maya-immigrants-us-south" TargetMode="External"/><Relationship Id="rId12" Type="http://schemas.openxmlformats.org/officeDocument/2006/relationships/hyperlink" Target="http://libcat1.cc.emory.edu/uhtbin/PCNUM/221629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cat.org/title/sociology-of-immigration-remaking-multifaceted-america/oclc/440103761&amp;referer=brief_results" TargetMode="External"/><Relationship Id="rId6" Type="http://schemas.openxmlformats.org/officeDocument/2006/relationships/hyperlink" Target="http://www.worldcat.org/title/displacing-the-jews-historicizing-the-idea-of-diaspora/oclc/716564970&amp;referer=brief_results" TargetMode="External"/><Relationship Id="rId7" Type="http://schemas.openxmlformats.org/officeDocument/2006/relationships/hyperlink" Target="http://academos.ro/sites/default/files/bibliodocs/220/ostenwahlbecktheconceptofdiaspora.pdf" TargetMode="External"/><Relationship Id="rId8" Type="http://schemas.openxmlformats.org/officeDocument/2006/relationships/hyperlink" Target="http://libcat1.cc.emory.edu/uhtbin/PCNUM/2436402" TargetMode="External"/><Relationship Id="rId9" Type="http://schemas.openxmlformats.org/officeDocument/2006/relationships/hyperlink" Target="http://muse.jhu.edu/results?section1=author&amp;search1=Khachig%20T%C3%B6l%C3%B6lyan" TargetMode="External"/><Relationship Id="rId10" Type="http://schemas.openxmlformats.org/officeDocument/2006/relationships/hyperlink" Target="http://muse.jhu.edu/journals/diaspora_a_journal_of_transnational_studies/summary/v001/1.1.tololy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2054</Words>
  <Characters>11713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University</dc:creator>
  <cp:lastModifiedBy>Microsoft Office User</cp:lastModifiedBy>
  <cp:revision>2</cp:revision>
  <dcterms:created xsi:type="dcterms:W3CDTF">2018-04-17T18:16:00Z</dcterms:created>
  <dcterms:modified xsi:type="dcterms:W3CDTF">2018-04-17T18:16:00Z</dcterms:modified>
</cp:coreProperties>
</file>