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C8FD" w14:textId="77777777" w:rsidR="00906A95" w:rsidRDefault="00906A95" w:rsidP="00E92B7E">
      <w:pPr>
        <w:spacing w:line="480" w:lineRule="auto"/>
        <w:rPr>
          <w:rFonts w:ascii="Times New Roman" w:hAnsi="Times New Roman" w:cs="Times New Roman"/>
          <w:color w:val="000000"/>
        </w:rPr>
      </w:pPr>
      <w:r>
        <w:rPr>
          <w:rFonts w:ascii="Times New Roman" w:hAnsi="Times New Roman" w:cs="Times New Roman"/>
          <w:color w:val="000000"/>
        </w:rPr>
        <w:t>Allison Carlos</w:t>
      </w:r>
    </w:p>
    <w:p w14:paraId="78AFA8E6" w14:textId="76DD8582" w:rsidR="00E92B7E" w:rsidRDefault="001728E4" w:rsidP="00E92B7E">
      <w:pPr>
        <w:spacing w:line="480" w:lineRule="auto"/>
        <w:rPr>
          <w:rFonts w:ascii="Times New Roman" w:hAnsi="Times New Roman" w:cs="Times New Roman"/>
          <w:color w:val="000000"/>
        </w:rPr>
      </w:pPr>
      <w:r>
        <w:rPr>
          <w:rFonts w:ascii="Times New Roman" w:hAnsi="Times New Roman" w:cs="Times New Roman"/>
          <w:color w:val="000000"/>
        </w:rPr>
        <w:t>ENG 101-016</w:t>
      </w:r>
    </w:p>
    <w:p w14:paraId="699E3ED6" w14:textId="62E2C2C7" w:rsidR="001728E4" w:rsidRDefault="001728E4" w:rsidP="00E92B7E">
      <w:pPr>
        <w:spacing w:line="480" w:lineRule="auto"/>
        <w:rPr>
          <w:rFonts w:ascii="Times New Roman" w:hAnsi="Times New Roman" w:cs="Times New Roman"/>
          <w:color w:val="000000"/>
        </w:rPr>
      </w:pPr>
      <w:r>
        <w:rPr>
          <w:rFonts w:ascii="Times New Roman" w:hAnsi="Times New Roman" w:cs="Times New Roman"/>
          <w:color w:val="000000"/>
        </w:rPr>
        <w:t>Dr. Cooke</w:t>
      </w:r>
    </w:p>
    <w:p w14:paraId="2B57D067" w14:textId="30573173" w:rsidR="001728E4" w:rsidRPr="00906A95" w:rsidRDefault="001728E4" w:rsidP="00E92B7E">
      <w:pPr>
        <w:spacing w:line="480" w:lineRule="auto"/>
        <w:rPr>
          <w:rFonts w:ascii="Times New Roman" w:hAnsi="Times New Roman" w:cs="Times New Roman"/>
          <w:color w:val="000000"/>
        </w:rPr>
      </w:pPr>
      <w:r>
        <w:rPr>
          <w:rFonts w:ascii="Times New Roman" w:hAnsi="Times New Roman" w:cs="Times New Roman"/>
          <w:color w:val="000000"/>
        </w:rPr>
        <w:t>10/12/2016</w:t>
      </w:r>
    </w:p>
    <w:p w14:paraId="6C965545" w14:textId="77777777" w:rsidR="00A609D4" w:rsidRPr="006974E5" w:rsidRDefault="0071537F" w:rsidP="00B47EE1">
      <w:pPr>
        <w:spacing w:line="480" w:lineRule="auto"/>
        <w:jc w:val="center"/>
        <w:rPr>
          <w:rFonts w:ascii="Times New Roman" w:hAnsi="Times New Roman" w:cs="Times New Roman"/>
          <w:b/>
          <w:color w:val="000000"/>
          <w:sz w:val="28"/>
          <w:szCs w:val="28"/>
        </w:rPr>
      </w:pPr>
      <w:r w:rsidRPr="006974E5">
        <w:rPr>
          <w:rFonts w:ascii="Times New Roman" w:hAnsi="Times New Roman" w:cs="Times New Roman"/>
          <w:b/>
          <w:color w:val="000000"/>
          <w:sz w:val="28"/>
          <w:szCs w:val="28"/>
        </w:rPr>
        <w:t>Issues within the Community and Relationships in Lorraine Hansberry’s ‘A Raisin in the Sun’ and During the 1950’s</w:t>
      </w:r>
    </w:p>
    <w:p w14:paraId="5E521D38" w14:textId="50756D11" w:rsidR="0071537F" w:rsidRPr="006974E5" w:rsidRDefault="0071537F" w:rsidP="0071537F">
      <w:pPr>
        <w:spacing w:line="480" w:lineRule="auto"/>
        <w:rPr>
          <w:rFonts w:ascii="Times New Roman" w:eastAsia="Times New Roman" w:hAnsi="Times New Roman" w:cs="Times New Roman"/>
        </w:rPr>
      </w:pPr>
      <w:r>
        <w:rPr>
          <w:rFonts w:ascii="Times New Roman" w:hAnsi="Times New Roman" w:cs="Times New Roman"/>
          <w:b/>
          <w:bCs/>
          <w:color w:val="000000"/>
        </w:rPr>
        <w:tab/>
      </w:r>
      <w:r>
        <w:rPr>
          <w:rFonts w:ascii="Times New Roman" w:hAnsi="Times New Roman" w:cs="Times New Roman"/>
          <w:color w:val="000000"/>
        </w:rPr>
        <w:t xml:space="preserve">In the 1950’s and later there continued to be broken relationships in communities like </w:t>
      </w:r>
      <w:r w:rsidR="00AA5F50">
        <w:rPr>
          <w:rFonts w:ascii="Times New Roman" w:hAnsi="Times New Roman" w:cs="Times New Roman"/>
          <w:color w:val="000000"/>
        </w:rPr>
        <w:t xml:space="preserve">the suburbs of </w:t>
      </w:r>
      <w:r>
        <w:rPr>
          <w:rFonts w:ascii="Times New Roman" w:hAnsi="Times New Roman" w:cs="Times New Roman"/>
          <w:color w:val="000000"/>
        </w:rPr>
        <w:t xml:space="preserve">Chicago. These broken relationships were a result of segregation and the impact segregation had on both African Americans and white people. These </w:t>
      </w:r>
      <w:r w:rsidR="0098623D">
        <w:rPr>
          <w:rFonts w:ascii="Times New Roman" w:hAnsi="Times New Roman" w:cs="Times New Roman"/>
          <w:color w:val="000000"/>
        </w:rPr>
        <w:t>impacts</w:t>
      </w:r>
      <w:r>
        <w:rPr>
          <w:rFonts w:ascii="Times New Roman" w:hAnsi="Times New Roman" w:cs="Times New Roman"/>
          <w:color w:val="000000"/>
        </w:rPr>
        <w:t xml:space="preserve"> of segregation are seen in </w:t>
      </w:r>
      <w:r w:rsidR="00AE6259">
        <w:rPr>
          <w:rFonts w:ascii="Times New Roman" w:hAnsi="Times New Roman" w:cs="Times New Roman"/>
          <w:color w:val="000000"/>
        </w:rPr>
        <w:t xml:space="preserve">Lorraine </w:t>
      </w:r>
      <w:r>
        <w:rPr>
          <w:rFonts w:ascii="Times New Roman" w:hAnsi="Times New Roman" w:cs="Times New Roman"/>
          <w:color w:val="000000"/>
        </w:rPr>
        <w:t xml:space="preserve">Hansberry’s play, </w:t>
      </w:r>
      <w:r>
        <w:rPr>
          <w:rFonts w:ascii="Times New Roman" w:hAnsi="Times New Roman" w:cs="Times New Roman"/>
          <w:i/>
          <w:iCs/>
          <w:color w:val="000000"/>
        </w:rPr>
        <w:t>A Raisin in the Sun</w:t>
      </w:r>
      <w:r>
        <w:rPr>
          <w:rFonts w:ascii="Times New Roman" w:hAnsi="Times New Roman" w:cs="Times New Roman"/>
          <w:color w:val="000000"/>
        </w:rPr>
        <w:t xml:space="preserve">, </w:t>
      </w:r>
      <w:r w:rsidR="00E1216E">
        <w:rPr>
          <w:rFonts w:ascii="Times New Roman" w:hAnsi="Times New Roman" w:cs="Times New Roman"/>
          <w:color w:val="000000"/>
        </w:rPr>
        <w:t xml:space="preserve">and are verified by </w:t>
      </w:r>
      <w:r w:rsidR="00F555D5">
        <w:rPr>
          <w:rFonts w:ascii="Times New Roman" w:hAnsi="Times New Roman" w:cs="Times New Roman"/>
          <w:color w:val="000000"/>
        </w:rPr>
        <w:t xml:space="preserve">personal events in the book </w:t>
      </w:r>
      <w:r w:rsidR="00F555D5" w:rsidRPr="00F555D5">
        <w:rPr>
          <w:rFonts w:ascii="Times New Roman" w:hAnsi="Times New Roman" w:cs="Times New Roman"/>
          <w:i/>
          <w:color w:val="000000"/>
        </w:rPr>
        <w:t>To Be Young, Gifted, and Black</w:t>
      </w:r>
      <w:r w:rsidR="00F555D5">
        <w:rPr>
          <w:rFonts w:ascii="Times New Roman" w:hAnsi="Times New Roman" w:cs="Times New Roman"/>
          <w:i/>
          <w:color w:val="000000"/>
        </w:rPr>
        <w:t>.</w:t>
      </w:r>
      <w:r w:rsidR="00F555D5" w:rsidRPr="00F555D5">
        <w:rPr>
          <w:rFonts w:ascii="Times New Roman" w:hAnsi="Times New Roman" w:cs="Times New Roman"/>
          <w:i/>
          <w:color w:val="000000"/>
        </w:rPr>
        <w:t xml:space="preserve"> </w:t>
      </w:r>
      <w:r w:rsidR="00061631">
        <w:rPr>
          <w:rFonts w:ascii="Times New Roman" w:hAnsi="Times New Roman" w:cs="Times New Roman"/>
          <w:color w:val="000000"/>
        </w:rPr>
        <w:t xml:space="preserve">These aspects of the community are then examined </w:t>
      </w:r>
      <w:r>
        <w:rPr>
          <w:rFonts w:ascii="Times New Roman" w:hAnsi="Times New Roman" w:cs="Times New Roman"/>
          <w:color w:val="000000"/>
        </w:rPr>
        <w:t>in the media</w:t>
      </w:r>
      <w:r w:rsidR="00061631">
        <w:rPr>
          <w:rFonts w:ascii="Times New Roman" w:hAnsi="Times New Roman" w:cs="Times New Roman"/>
          <w:color w:val="000000"/>
        </w:rPr>
        <w:t xml:space="preserve"> by providing both African American and white community views about segregation. Then by looking at</w:t>
      </w:r>
      <w:r>
        <w:rPr>
          <w:rFonts w:ascii="Times New Roman" w:hAnsi="Times New Roman" w:cs="Times New Roman"/>
          <w:color w:val="000000"/>
        </w:rPr>
        <w:t xml:space="preserve"> the civil rights movement</w:t>
      </w:r>
      <w:r w:rsidR="00061631">
        <w:rPr>
          <w:rFonts w:ascii="Times New Roman" w:hAnsi="Times New Roman" w:cs="Times New Roman"/>
          <w:color w:val="000000"/>
        </w:rPr>
        <w:t xml:space="preserve"> we can see that these views were challenged.</w:t>
      </w:r>
      <w:r>
        <w:rPr>
          <w:rFonts w:ascii="Times New Roman" w:hAnsi="Times New Roman" w:cs="Times New Roman"/>
          <w:color w:val="000000"/>
        </w:rPr>
        <w:t xml:space="preserve"> </w:t>
      </w:r>
      <w:r w:rsidR="00647D75">
        <w:rPr>
          <w:rFonts w:ascii="Times New Roman" w:eastAsia="Times New Roman" w:hAnsi="Times New Roman" w:cs="Times New Roman"/>
          <w:color w:val="000000"/>
        </w:rPr>
        <w:t>These community aspects</w:t>
      </w:r>
      <w:r w:rsidR="001B4A8E" w:rsidRPr="00546184">
        <w:rPr>
          <w:rFonts w:ascii="Times New Roman" w:eastAsia="Times New Roman" w:hAnsi="Times New Roman" w:cs="Times New Roman"/>
          <w:color w:val="000000"/>
        </w:rPr>
        <w:t xml:space="preserve"> in the 1950’s are analyzed so people a</w:t>
      </w:r>
      <w:r w:rsidR="00B47EE1">
        <w:rPr>
          <w:rFonts w:ascii="Times New Roman" w:eastAsia="Times New Roman" w:hAnsi="Times New Roman" w:cs="Times New Roman"/>
          <w:color w:val="000000"/>
        </w:rPr>
        <w:t>re more aware of some of the</w:t>
      </w:r>
      <w:r w:rsidR="001B4A8E" w:rsidRPr="00546184">
        <w:rPr>
          <w:rFonts w:ascii="Times New Roman" w:eastAsia="Times New Roman" w:hAnsi="Times New Roman" w:cs="Times New Roman"/>
          <w:color w:val="000000"/>
        </w:rPr>
        <w:t xml:space="preserve"> reasons</w:t>
      </w:r>
      <w:r w:rsidR="00631820">
        <w:rPr>
          <w:rFonts w:ascii="Times New Roman" w:eastAsia="Times New Roman" w:hAnsi="Times New Roman" w:cs="Times New Roman"/>
          <w:color w:val="000000"/>
        </w:rPr>
        <w:t xml:space="preserve"> for the</w:t>
      </w:r>
      <w:r w:rsidR="001B4A8E" w:rsidRPr="00546184">
        <w:rPr>
          <w:rFonts w:ascii="Times New Roman" w:eastAsia="Times New Roman" w:hAnsi="Times New Roman" w:cs="Times New Roman"/>
          <w:color w:val="000000"/>
        </w:rPr>
        <w:t xml:space="preserve"> </w:t>
      </w:r>
      <w:r w:rsidR="00631820">
        <w:rPr>
          <w:rFonts w:ascii="Times New Roman" w:eastAsia="Times New Roman" w:hAnsi="Times New Roman" w:cs="Times New Roman"/>
          <w:color w:val="000000"/>
        </w:rPr>
        <w:t xml:space="preserve">broken </w:t>
      </w:r>
      <w:r w:rsidR="001B4A8E" w:rsidRPr="00546184">
        <w:rPr>
          <w:rFonts w:ascii="Times New Roman" w:eastAsia="Times New Roman" w:hAnsi="Times New Roman" w:cs="Times New Roman"/>
          <w:color w:val="000000"/>
        </w:rPr>
        <w:t xml:space="preserve">relationships </w:t>
      </w:r>
      <w:r w:rsidR="00631820">
        <w:rPr>
          <w:rFonts w:ascii="Times New Roman" w:eastAsia="Times New Roman" w:hAnsi="Times New Roman" w:cs="Times New Roman"/>
          <w:color w:val="000000"/>
        </w:rPr>
        <w:t xml:space="preserve">at the time </w:t>
      </w:r>
      <w:r w:rsidR="001B4A8E" w:rsidRPr="00546184">
        <w:rPr>
          <w:rFonts w:ascii="Times New Roman" w:eastAsia="Times New Roman" w:hAnsi="Times New Roman" w:cs="Times New Roman"/>
          <w:color w:val="000000"/>
        </w:rPr>
        <w:t>and the fact that similar relationships are still present today, so that they can be prevented.</w:t>
      </w:r>
    </w:p>
    <w:p w14:paraId="0F37CF94"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6974E5">
        <w:rPr>
          <w:rFonts w:ascii="Times New Roman" w:hAnsi="Times New Roman" w:cs="Times New Roman"/>
          <w:b/>
          <w:color w:val="000000"/>
        </w:rPr>
        <w:t>Lorraine Hansberry (1930-1965)</w:t>
      </w:r>
    </w:p>
    <w:p w14:paraId="6B231942"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i/>
          <w:iCs/>
          <w:color w:val="000000"/>
        </w:rPr>
      </w:pPr>
      <w:r w:rsidRPr="006974E5">
        <w:rPr>
          <w:rFonts w:ascii="Times New Roman" w:hAnsi="Times New Roman" w:cs="Times New Roman"/>
          <w:b/>
          <w:i/>
          <w:iCs/>
          <w:color w:val="000000"/>
        </w:rPr>
        <w:t>A Raisin in the Sun</w:t>
      </w:r>
    </w:p>
    <w:p w14:paraId="3C8CF788"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6974E5">
        <w:rPr>
          <w:rFonts w:ascii="Times New Roman" w:hAnsi="Times New Roman" w:cs="Times New Roman"/>
          <w:b/>
          <w:color w:val="000000"/>
        </w:rPr>
        <w:t>1966</w:t>
      </w:r>
    </w:p>
    <w:p w14:paraId="0700EE4F" w14:textId="77777777" w:rsidR="0071537F" w:rsidRPr="006974E5" w:rsidRDefault="0071537F" w:rsidP="0071537F">
      <w:pPr>
        <w:spacing w:line="480" w:lineRule="auto"/>
        <w:jc w:val="center"/>
        <w:rPr>
          <w:rFonts w:ascii="Times New Roman" w:hAnsi="Times New Roman" w:cs="Times New Roman"/>
          <w:b/>
          <w:color w:val="000000"/>
        </w:rPr>
      </w:pPr>
      <w:r w:rsidRPr="006974E5">
        <w:rPr>
          <w:rFonts w:ascii="Times New Roman" w:hAnsi="Times New Roman" w:cs="Times New Roman"/>
          <w:b/>
          <w:color w:val="000000"/>
        </w:rPr>
        <w:t>Rose Library Special Collections</w:t>
      </w:r>
    </w:p>
    <w:p w14:paraId="49C2EE44" w14:textId="520C943D" w:rsidR="0071537F"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rPr>
        <w:tab/>
        <w:t xml:space="preserve">The script for Lorraine Hansberry’s play, </w:t>
      </w:r>
      <w:r>
        <w:rPr>
          <w:rFonts w:ascii="Times New Roman" w:hAnsi="Times New Roman" w:cs="Times New Roman"/>
          <w:i/>
          <w:iCs/>
          <w:color w:val="000000"/>
        </w:rPr>
        <w:t>A Raisin in the Sun,</w:t>
      </w:r>
      <w:r>
        <w:rPr>
          <w:rFonts w:ascii="Times New Roman" w:hAnsi="Times New Roman" w:cs="Times New Roman"/>
          <w:color w:val="000000"/>
        </w:rPr>
        <w:t xml:space="preserve"> from the Rose Library includes newspaper clippings describing the play, verifying how realistic the play is, and explaining the impact the play had on communities in the 1950’s.</w:t>
      </w:r>
      <w:r>
        <w:rPr>
          <w:rFonts w:ascii="Trebuchet MS" w:hAnsi="Trebuchet MS" w:cs="Trebuchet MS"/>
          <w:color w:val="000000"/>
        </w:rPr>
        <w:t xml:space="preserve"> </w:t>
      </w:r>
      <w:r>
        <w:rPr>
          <w:rFonts w:ascii="Times New Roman" w:hAnsi="Times New Roman" w:cs="Times New Roman"/>
          <w:color w:val="000000"/>
        </w:rPr>
        <w:t xml:space="preserve">This play is a result of events </w:t>
      </w:r>
      <w:r>
        <w:rPr>
          <w:rFonts w:ascii="Times New Roman" w:hAnsi="Times New Roman" w:cs="Times New Roman"/>
          <w:color w:val="000000"/>
        </w:rPr>
        <w:lastRenderedPageBreak/>
        <w:t xml:space="preserve">from Lorraine Hansberry’s childhood, as we can see through the accumulation of her works in </w:t>
      </w:r>
      <w:r>
        <w:rPr>
          <w:rFonts w:ascii="Times New Roman" w:hAnsi="Times New Roman" w:cs="Times New Roman"/>
          <w:i/>
          <w:iCs/>
          <w:color w:val="000000"/>
          <w:u w:val="single" w:color="000000"/>
        </w:rPr>
        <w:t>To Be Young, Gifted, and Black</w:t>
      </w:r>
      <w:r>
        <w:rPr>
          <w:rFonts w:ascii="Times New Roman" w:hAnsi="Times New Roman" w:cs="Times New Roman"/>
          <w:i/>
          <w:iCs/>
          <w:color w:val="000000"/>
          <w:u w:color="000000"/>
        </w:rPr>
        <w:t xml:space="preserve"> </w:t>
      </w:r>
      <w:r>
        <w:rPr>
          <w:rFonts w:ascii="Times New Roman" w:hAnsi="Times New Roman" w:cs="Times New Roman"/>
          <w:color w:val="000000"/>
          <w:u w:color="000000"/>
        </w:rPr>
        <w:t>by Robert Nemiroff</w:t>
      </w:r>
      <w:r>
        <w:rPr>
          <w:rFonts w:ascii="Times New Roman" w:hAnsi="Times New Roman" w:cs="Times New Roman"/>
          <w:i/>
          <w:iCs/>
          <w:color w:val="000000"/>
          <w:u w:color="000000"/>
        </w:rPr>
        <w:t>,</w:t>
      </w:r>
      <w:r>
        <w:rPr>
          <w:rFonts w:ascii="Times New Roman" w:hAnsi="Times New Roman" w:cs="Times New Roman"/>
          <w:color w:val="000000"/>
          <w:u w:color="000000"/>
        </w:rPr>
        <w:t xml:space="preserve"> and clearly shows some of the issues between races in society. In this play a family is </w:t>
      </w:r>
      <w:r w:rsidR="00765E86">
        <w:rPr>
          <w:rFonts w:ascii="Times New Roman" w:hAnsi="Times New Roman" w:cs="Times New Roman"/>
          <w:color w:val="000000"/>
          <w:u w:color="000000"/>
        </w:rPr>
        <w:t xml:space="preserve">strongly </w:t>
      </w:r>
      <w:r>
        <w:rPr>
          <w:rFonts w:ascii="Times New Roman" w:hAnsi="Times New Roman" w:cs="Times New Roman"/>
          <w:color w:val="000000"/>
          <w:u w:color="000000"/>
        </w:rPr>
        <w:t>encouraged</w:t>
      </w:r>
      <w:r w:rsidR="00765E86">
        <w:rPr>
          <w:rFonts w:ascii="Times New Roman" w:hAnsi="Times New Roman" w:cs="Times New Roman"/>
          <w:color w:val="000000"/>
          <w:u w:color="000000"/>
        </w:rPr>
        <w:t>, even bribed,</w:t>
      </w:r>
      <w:r>
        <w:rPr>
          <w:rFonts w:ascii="Times New Roman" w:hAnsi="Times New Roman" w:cs="Times New Roman"/>
          <w:color w:val="000000"/>
          <w:u w:color="000000"/>
        </w:rPr>
        <w:t xml:space="preserve"> not to move into a white neighborhood so that they </w:t>
      </w:r>
      <w:r w:rsidR="00765E86">
        <w:rPr>
          <w:rFonts w:ascii="Times New Roman" w:hAnsi="Times New Roman" w:cs="Times New Roman"/>
          <w:color w:val="000000"/>
          <w:u w:color="000000"/>
        </w:rPr>
        <w:t>do not disturb the peace, but that</w:t>
      </w:r>
      <w:r>
        <w:rPr>
          <w:rFonts w:ascii="Times New Roman" w:hAnsi="Times New Roman" w:cs="Times New Roman"/>
          <w:color w:val="000000"/>
          <w:u w:color="000000"/>
        </w:rPr>
        <w:t xml:space="preserve"> is </w:t>
      </w:r>
      <w:r w:rsidR="00765E86">
        <w:rPr>
          <w:rFonts w:ascii="Times New Roman" w:hAnsi="Times New Roman" w:cs="Times New Roman"/>
          <w:color w:val="000000"/>
          <w:u w:color="000000"/>
        </w:rPr>
        <w:t xml:space="preserve">exactly what </w:t>
      </w:r>
      <w:r>
        <w:rPr>
          <w:rFonts w:ascii="Times New Roman" w:hAnsi="Times New Roman" w:cs="Times New Roman"/>
          <w:color w:val="000000"/>
          <w:u w:color="000000"/>
        </w:rPr>
        <w:t>the white people in the com</w:t>
      </w:r>
      <w:r w:rsidR="00765E86">
        <w:rPr>
          <w:rFonts w:ascii="Times New Roman" w:hAnsi="Times New Roman" w:cs="Times New Roman"/>
          <w:color w:val="000000"/>
          <w:u w:color="000000"/>
        </w:rPr>
        <w:t>munity do to the family once they move in.</w:t>
      </w:r>
      <w:r w:rsidR="003C4241">
        <w:rPr>
          <w:rFonts w:ascii="Times New Roman" w:hAnsi="Times New Roman" w:cs="Times New Roman"/>
          <w:color w:val="000000"/>
          <w:u w:color="000000"/>
        </w:rPr>
        <w:t xml:space="preserve"> This p</w:t>
      </w:r>
      <w:r w:rsidR="00E7003F">
        <w:rPr>
          <w:rFonts w:ascii="Times New Roman" w:hAnsi="Times New Roman" w:cs="Times New Roman"/>
          <w:color w:val="000000"/>
          <w:u w:color="000000"/>
        </w:rPr>
        <w:t>lay clearly shows a</w:t>
      </w:r>
      <w:r w:rsidR="003C4241">
        <w:rPr>
          <w:rFonts w:ascii="Times New Roman" w:hAnsi="Times New Roman" w:cs="Times New Roman"/>
          <w:color w:val="000000"/>
          <w:u w:color="000000"/>
        </w:rPr>
        <w:t xml:space="preserve"> preconception about African Americans that they are bad and will disturb the peace, and it also shows how this preconception affected the relationship between the </w:t>
      </w:r>
      <w:r w:rsidR="00E7003F">
        <w:rPr>
          <w:rFonts w:ascii="Times New Roman" w:hAnsi="Times New Roman" w:cs="Times New Roman"/>
          <w:color w:val="000000"/>
          <w:u w:color="000000"/>
        </w:rPr>
        <w:t>family and the community.</w:t>
      </w:r>
    </w:p>
    <w:p w14:paraId="563B8EED"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6974E5">
        <w:rPr>
          <w:rFonts w:ascii="Times New Roman" w:hAnsi="Times New Roman" w:cs="Times New Roman"/>
          <w:b/>
          <w:color w:val="000000"/>
        </w:rPr>
        <w:t>Nemiroff, Robert., Lorraine Hansberry, James Baldwin, Louise Alone Thompson Patterson, and Thomas H. Wirth.</w:t>
      </w:r>
    </w:p>
    <w:p w14:paraId="45E70D56"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i/>
          <w:iCs/>
          <w:color w:val="000000"/>
        </w:rPr>
      </w:pPr>
      <w:r w:rsidRPr="006974E5">
        <w:rPr>
          <w:rFonts w:ascii="Times New Roman" w:hAnsi="Times New Roman" w:cs="Times New Roman"/>
          <w:b/>
          <w:i/>
          <w:iCs/>
          <w:color w:val="000000"/>
        </w:rPr>
        <w:t>To Be Young, Gifted, and Black : Lorraine Hansberry in Her Own Words</w:t>
      </w:r>
    </w:p>
    <w:p w14:paraId="4BF78404"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6974E5">
        <w:rPr>
          <w:rFonts w:ascii="Times New Roman" w:hAnsi="Times New Roman" w:cs="Times New Roman"/>
          <w:b/>
          <w:color w:val="000000"/>
        </w:rPr>
        <w:t>1969</w:t>
      </w:r>
    </w:p>
    <w:p w14:paraId="71907D3E" w14:textId="77777777" w:rsidR="0071537F" w:rsidRPr="006974E5"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6974E5">
        <w:rPr>
          <w:rFonts w:ascii="Times New Roman" w:hAnsi="Times New Roman" w:cs="Times New Roman"/>
          <w:b/>
          <w:color w:val="000000"/>
        </w:rPr>
        <w:t>Rose Library Special Collections</w:t>
      </w:r>
    </w:p>
    <w:p w14:paraId="4F21B406" w14:textId="38A4256B" w:rsidR="0071537F" w:rsidRPr="00CF7151" w:rsidRDefault="00B55674"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 This book is a collection of </w:t>
      </w:r>
      <w:r w:rsidR="0071537F">
        <w:rPr>
          <w:rFonts w:ascii="Times New Roman" w:hAnsi="Times New Roman" w:cs="Times New Roman"/>
          <w:color w:val="000000"/>
        </w:rPr>
        <w:t>Lorraine Hansberry’s writings from throughout her childhood. By reading the chapter about her time in Chicago we can see that she faced a lot of discrimination throughout her childhood, but we can also see that she was surrounded by many prominent activists. In one part of the book Hansberry explains that at only eight years old while living in a predominantly white neighborhood mobs surrounded he</w:t>
      </w:r>
      <w:r>
        <w:rPr>
          <w:rFonts w:ascii="Times New Roman" w:hAnsi="Times New Roman" w:cs="Times New Roman"/>
          <w:color w:val="000000"/>
        </w:rPr>
        <w:t xml:space="preserve">r house, a missile just missed </w:t>
      </w:r>
      <w:r w:rsidR="0071537F">
        <w:rPr>
          <w:rFonts w:ascii="Times New Roman" w:hAnsi="Times New Roman" w:cs="Times New Roman"/>
          <w:color w:val="000000"/>
        </w:rPr>
        <w:t xml:space="preserve">her, and she was “spat at, cursed, and pummeled (Nemiroff, p.21). This is clearly inspiration for one of the scenes in </w:t>
      </w:r>
      <w:r w:rsidR="0071537F">
        <w:rPr>
          <w:rFonts w:ascii="Times New Roman" w:hAnsi="Times New Roman" w:cs="Times New Roman"/>
          <w:i/>
          <w:iCs/>
          <w:color w:val="000000"/>
        </w:rPr>
        <w:t xml:space="preserve">A Raisin in the Sun. </w:t>
      </w:r>
      <w:r w:rsidR="0071537F">
        <w:rPr>
          <w:rFonts w:ascii="Times New Roman" w:hAnsi="Times New Roman" w:cs="Times New Roman"/>
          <w:color w:val="000000"/>
        </w:rPr>
        <w:t>These accounts of Hansberry’s life help the reliability of the portrayal of a Chicago community and the relationships in her play.</w:t>
      </w:r>
      <w:r w:rsidR="00CF7151">
        <w:rPr>
          <w:rFonts w:ascii="Times New Roman" w:hAnsi="Times New Roman" w:cs="Times New Roman"/>
          <w:color w:val="000000"/>
        </w:rPr>
        <w:t xml:space="preserve"> Other accounts of what it was like in Chicago in the 1950’s can be found in newspaper articles like </w:t>
      </w:r>
      <w:r w:rsidR="00CF7151" w:rsidRPr="00CF7151">
        <w:rPr>
          <w:rFonts w:ascii="Times New Roman" w:hAnsi="Times New Roman" w:cs="Times New Roman"/>
          <w:i/>
          <w:color w:val="000000"/>
        </w:rPr>
        <w:t>Teens Tell Views on Segregation</w:t>
      </w:r>
      <w:r w:rsidR="00CF7151">
        <w:rPr>
          <w:rFonts w:ascii="Times New Roman" w:hAnsi="Times New Roman" w:cs="Times New Roman"/>
          <w:color w:val="000000"/>
        </w:rPr>
        <w:t xml:space="preserve"> from the Chicago Daily Tribune.</w:t>
      </w:r>
    </w:p>
    <w:p w14:paraId="5B0437CC"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Joan Beck</w:t>
      </w:r>
    </w:p>
    <w:p w14:paraId="4BDD8359"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i/>
          <w:iCs/>
          <w:color w:val="000000"/>
        </w:rPr>
      </w:pPr>
      <w:r w:rsidRPr="00B760A1">
        <w:rPr>
          <w:rFonts w:ascii="Times New Roman" w:hAnsi="Times New Roman" w:cs="Times New Roman"/>
          <w:b/>
          <w:i/>
          <w:iCs/>
          <w:color w:val="000000"/>
        </w:rPr>
        <w:t>Teens Tell Views on School Segregation</w:t>
      </w:r>
    </w:p>
    <w:p w14:paraId="0C04B8F0"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1956</w:t>
      </w:r>
    </w:p>
    <w:p w14:paraId="2C378D3B"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Chicago: Chicago Daily Tribune</w:t>
      </w:r>
    </w:p>
    <w:p w14:paraId="6A31D331" w14:textId="77777777" w:rsidR="0071537F" w:rsidRDefault="00906A95"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0068A011" wp14:editId="48D151A4">
            <wp:extent cx="3771910" cy="2974340"/>
            <wp:effectExtent l="0" t="0" r="12700" b="0"/>
            <wp:docPr id="3" name="Picture 3" descr="/Users/allisoncarlos/Desktop/Screen Shot 2016-10-20 at 5.38.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lisoncarlos/Desktop/Screen Shot 2016-10-20 at 5.38.28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686" cy="2997031"/>
                    </a:xfrm>
                    <a:prstGeom prst="rect">
                      <a:avLst/>
                    </a:prstGeom>
                    <a:noFill/>
                    <a:ln>
                      <a:noFill/>
                    </a:ln>
                  </pic:spPr>
                </pic:pic>
              </a:graphicData>
            </a:graphic>
          </wp:inline>
        </w:drawing>
      </w:r>
    </w:p>
    <w:p w14:paraId="147FF8F0" w14:textId="52202AE6" w:rsidR="0071537F"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This newspaper article provides schoolchildren’s views about segregation before and after the supreme court decision to abolish segregation. This is important because it shows that teens thought they would be open to an integrated school system, but when it came down to actually integrate African Americans into other schools, more teens were opposed to the decision. This newspaper article supports the fact that relationships between races were complicated, and became even more complicated when the relationships were forced on each other. Even though there was still this split between African American’s and white people, we see people come together to fight this through </w:t>
      </w:r>
      <w:r>
        <w:rPr>
          <w:rFonts w:ascii="Times New Roman" w:hAnsi="Times New Roman" w:cs="Times New Roman"/>
          <w:color w:val="000000"/>
          <w:u w:val="single" w:color="000000"/>
        </w:rPr>
        <w:t>strikes</w:t>
      </w:r>
      <w:r>
        <w:rPr>
          <w:rFonts w:ascii="Times New Roman" w:hAnsi="Times New Roman" w:cs="Times New Roman"/>
          <w:color w:val="000000"/>
          <w:u w:color="000000"/>
        </w:rPr>
        <w:t xml:space="preserve">, protests, </w:t>
      </w:r>
      <w:r>
        <w:rPr>
          <w:rFonts w:ascii="Times New Roman" w:hAnsi="Times New Roman" w:cs="Times New Roman"/>
          <w:color w:val="000000"/>
          <w:u w:val="single" w:color="000000"/>
        </w:rPr>
        <w:t>marches</w:t>
      </w:r>
      <w:r>
        <w:rPr>
          <w:rFonts w:ascii="Times New Roman" w:hAnsi="Times New Roman" w:cs="Times New Roman"/>
          <w:color w:val="000000"/>
          <w:u w:color="000000"/>
        </w:rPr>
        <w:t>, and many more acti</w:t>
      </w:r>
      <w:r w:rsidR="00B760A1">
        <w:rPr>
          <w:rFonts w:ascii="Times New Roman" w:hAnsi="Times New Roman" w:cs="Times New Roman"/>
          <w:color w:val="000000"/>
          <w:u w:color="000000"/>
        </w:rPr>
        <w:t>ons</w:t>
      </w:r>
      <w:r>
        <w:rPr>
          <w:rFonts w:ascii="Times New Roman" w:hAnsi="Times New Roman" w:cs="Times New Roman"/>
          <w:color w:val="000000"/>
          <w:u w:color="000000"/>
        </w:rPr>
        <w:t>.</w:t>
      </w:r>
    </w:p>
    <w:p w14:paraId="0C7DC584"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Anonymous</w:t>
      </w:r>
    </w:p>
    <w:p w14:paraId="500F0084"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i/>
          <w:iCs/>
          <w:color w:val="000000"/>
        </w:rPr>
      </w:pPr>
      <w:r w:rsidRPr="00B760A1">
        <w:rPr>
          <w:rFonts w:ascii="Times New Roman" w:hAnsi="Times New Roman" w:cs="Times New Roman"/>
          <w:b/>
          <w:i/>
          <w:iCs/>
          <w:color w:val="000000"/>
        </w:rPr>
        <w:t>Five Men and Women with Strike Signs in Front of Fifth Avenue Hospital</w:t>
      </w:r>
    </w:p>
    <w:p w14:paraId="6A939E31"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1955</w:t>
      </w:r>
    </w:p>
    <w:p w14:paraId="3C28C0A0" w14:textId="77777777" w:rsidR="0071537F" w:rsidRPr="00B760A1"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760A1">
        <w:rPr>
          <w:rFonts w:ascii="Times New Roman" w:hAnsi="Times New Roman" w:cs="Times New Roman"/>
          <w:b/>
          <w:color w:val="000000"/>
        </w:rPr>
        <w:t>Robert Langmuir African American Photographs</w:t>
      </w:r>
    </w:p>
    <w:p w14:paraId="02729983" w14:textId="3FDDD8D6" w:rsidR="0071537F" w:rsidRDefault="0071537F" w:rsidP="00117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71537F">
        <w:rPr>
          <w:rFonts w:ascii="Times New Roman" w:hAnsi="Times New Roman" w:cs="Times New Roman"/>
          <w:noProof/>
          <w:color w:val="000000"/>
        </w:rPr>
        <w:drawing>
          <wp:anchor distT="0" distB="0" distL="114300" distR="114300" simplePos="0" relativeHeight="251658240" behindDoc="0" locked="0" layoutInCell="1" allowOverlap="1" wp14:anchorId="43FCBA11" wp14:editId="4B957607">
            <wp:simplePos x="0" y="0"/>
            <wp:positionH relativeFrom="column">
              <wp:posOffset>1624519</wp:posOffset>
            </wp:positionH>
            <wp:positionV relativeFrom="paragraph">
              <wp:align>top</wp:align>
            </wp:positionV>
            <wp:extent cx="2872456" cy="2303949"/>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72456" cy="2303949"/>
                    </a:xfrm>
                    <a:prstGeom prst="rect">
                      <a:avLst/>
                    </a:prstGeom>
                  </pic:spPr>
                </pic:pic>
              </a:graphicData>
            </a:graphic>
          </wp:anchor>
        </w:drawing>
      </w:r>
      <w:r w:rsidR="001179F2">
        <w:rPr>
          <w:rFonts w:ascii="Times New Roman" w:hAnsi="Times New Roman" w:cs="Times New Roman"/>
          <w:color w:val="000000"/>
        </w:rPr>
        <w:br w:type="textWrapping" w:clear="all"/>
      </w:r>
    </w:p>
    <w:p w14:paraId="0177F2D6" w14:textId="04E1547E" w:rsidR="0071537F"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This photograph depicts a group of African Americans striking for better pay. This is important because it shows that people were doing something about the inequality in Chicago and being their own advocates. This photograph shows a community issue over unequal pay in the 1950’s and how people dealt with it. We do not know how the white community responded to this specific event, but the point is that people were coming together</w:t>
      </w:r>
      <w:r w:rsidR="005408E7">
        <w:rPr>
          <w:rFonts w:ascii="Times New Roman" w:hAnsi="Times New Roman" w:cs="Times New Roman"/>
          <w:color w:val="000000"/>
        </w:rPr>
        <w:t>, and forming healthy relationships</w:t>
      </w:r>
      <w:r>
        <w:rPr>
          <w:rFonts w:ascii="Times New Roman" w:hAnsi="Times New Roman" w:cs="Times New Roman"/>
          <w:color w:val="000000"/>
        </w:rPr>
        <w:t xml:space="preserve"> to do something about the inequality they were facing.</w:t>
      </w:r>
    </w:p>
    <w:p w14:paraId="71ABB0B7" w14:textId="77777777" w:rsidR="0071537F" w:rsidRPr="00BB7380"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B7380">
        <w:rPr>
          <w:rFonts w:ascii="Times New Roman" w:hAnsi="Times New Roman" w:cs="Times New Roman"/>
          <w:b/>
          <w:color w:val="000000"/>
        </w:rPr>
        <w:t>Anonymous</w:t>
      </w:r>
    </w:p>
    <w:p w14:paraId="62A75D6D" w14:textId="77777777" w:rsidR="0071537F" w:rsidRPr="00BB7380"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i/>
          <w:iCs/>
          <w:color w:val="000000"/>
        </w:rPr>
      </w:pPr>
      <w:r w:rsidRPr="00BB7380">
        <w:rPr>
          <w:rFonts w:ascii="Times New Roman" w:hAnsi="Times New Roman" w:cs="Times New Roman"/>
          <w:b/>
          <w:i/>
          <w:iCs/>
          <w:color w:val="000000"/>
        </w:rPr>
        <w:t>Rev. John W. Williams, Rosa Parks and Another African American Woman with March on Washington for Jobs &amp; Freedom Pins on</w:t>
      </w:r>
    </w:p>
    <w:p w14:paraId="49B7FC7C" w14:textId="77777777" w:rsidR="0071537F" w:rsidRPr="00BB7380"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B7380">
        <w:rPr>
          <w:rFonts w:ascii="Times New Roman" w:hAnsi="Times New Roman" w:cs="Times New Roman"/>
          <w:b/>
          <w:color w:val="000000"/>
        </w:rPr>
        <w:t>1959</w:t>
      </w:r>
    </w:p>
    <w:p w14:paraId="325DEB60" w14:textId="77777777" w:rsidR="0071537F" w:rsidRPr="00BB7380"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color w:val="000000"/>
        </w:rPr>
      </w:pPr>
      <w:r w:rsidRPr="00BB7380">
        <w:rPr>
          <w:rFonts w:ascii="Times New Roman" w:hAnsi="Times New Roman" w:cs="Times New Roman"/>
          <w:b/>
          <w:color w:val="000000"/>
        </w:rPr>
        <w:t>Robert Langmuir African American Photographs</w:t>
      </w:r>
    </w:p>
    <w:p w14:paraId="581BA2E8" w14:textId="77777777" w:rsidR="0071537F" w:rsidRDefault="0071537F" w:rsidP="00715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u w:color="000000"/>
        </w:rPr>
      </w:pPr>
      <w:r w:rsidRPr="0071537F">
        <w:rPr>
          <w:rFonts w:ascii="Times New Roman" w:hAnsi="Times New Roman" w:cs="Times New Roman"/>
          <w:noProof/>
          <w:color w:val="000000"/>
          <w:u w:color="000000"/>
        </w:rPr>
        <w:drawing>
          <wp:inline distT="0" distB="0" distL="0" distR="0" wp14:anchorId="190CE31E" wp14:editId="1E71B00C">
            <wp:extent cx="2872456" cy="2288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6479" cy="2300162"/>
                    </a:xfrm>
                    <a:prstGeom prst="rect">
                      <a:avLst/>
                    </a:prstGeom>
                  </pic:spPr>
                </pic:pic>
              </a:graphicData>
            </a:graphic>
          </wp:inline>
        </w:drawing>
      </w:r>
    </w:p>
    <w:p w14:paraId="374580BD" w14:textId="4099A4F4" w:rsidR="0071537F" w:rsidRPr="0071537F" w:rsidRDefault="0071537F" w:rsidP="0071537F">
      <w:pPr>
        <w:spacing w:line="480" w:lineRule="auto"/>
        <w:rPr>
          <w:rFonts w:ascii="Times New Roman" w:hAnsi="Times New Roman" w:cs="Times New Roman"/>
        </w:rPr>
      </w:pPr>
      <w:r>
        <w:rPr>
          <w:rFonts w:ascii="Times New Roman" w:hAnsi="Times New Roman" w:cs="Times New Roman"/>
          <w:color w:val="000000"/>
        </w:rPr>
        <w:tab/>
        <w:t>This photograph was taken in 1959 and it shows that there were still issues with segregation during this time. We can see three African Americans including Reverend Williams, and Rosa Parks coming together and advocating for what they believe in</w:t>
      </w:r>
      <w:r w:rsidR="0062054E">
        <w:rPr>
          <w:rFonts w:ascii="Times New Roman" w:hAnsi="Times New Roman" w:cs="Times New Roman"/>
          <w:color w:val="000000"/>
        </w:rPr>
        <w:t xml:space="preserve"> because segregation and discrimination created a divide between races</w:t>
      </w:r>
      <w:r>
        <w:rPr>
          <w:rFonts w:ascii="Times New Roman" w:hAnsi="Times New Roman" w:cs="Times New Roman"/>
          <w:color w:val="000000"/>
        </w:rPr>
        <w:t>. This photograph shows that there was a community of people fighting for African American rights and that, even though the reasons for these relationships was not ideal, not all relationships during this time were bad or broken. Many of the relationships between African Americans were focused on improving the lives of their communities, like the type of relationship is this picture</w:t>
      </w:r>
      <w:bookmarkStart w:id="0" w:name="_GoBack"/>
      <w:bookmarkEnd w:id="0"/>
      <w:r>
        <w:rPr>
          <w:rFonts w:ascii="Times New Roman" w:hAnsi="Times New Roman" w:cs="Times New Roman"/>
          <w:color w:val="000000"/>
        </w:rPr>
        <w:t>.</w:t>
      </w:r>
    </w:p>
    <w:sectPr w:rsidR="0071537F" w:rsidRPr="0071537F" w:rsidSect="00BB0528">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EB334" w14:textId="77777777" w:rsidR="009712D3" w:rsidRDefault="009712D3" w:rsidP="00B415F0">
      <w:r>
        <w:separator/>
      </w:r>
    </w:p>
  </w:endnote>
  <w:endnote w:type="continuationSeparator" w:id="0">
    <w:p w14:paraId="4F697E8D" w14:textId="77777777" w:rsidR="009712D3" w:rsidRDefault="009712D3" w:rsidP="00B4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86741" w14:textId="77777777" w:rsidR="009712D3" w:rsidRDefault="009712D3" w:rsidP="00B415F0">
      <w:r>
        <w:separator/>
      </w:r>
    </w:p>
  </w:footnote>
  <w:footnote w:type="continuationSeparator" w:id="0">
    <w:p w14:paraId="5FDED0C9" w14:textId="77777777" w:rsidR="009712D3" w:rsidRDefault="009712D3" w:rsidP="00B415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5670" w14:textId="77777777" w:rsidR="00B415F0" w:rsidRDefault="00B415F0" w:rsidP="008D1D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6095B" w14:textId="77777777" w:rsidR="00B415F0" w:rsidRDefault="00B415F0" w:rsidP="00B415F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F595" w14:textId="77777777" w:rsidR="00B415F0" w:rsidRDefault="00B415F0" w:rsidP="008D1D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2D3">
      <w:rPr>
        <w:rStyle w:val="PageNumber"/>
        <w:noProof/>
      </w:rPr>
      <w:t>1</w:t>
    </w:r>
    <w:r>
      <w:rPr>
        <w:rStyle w:val="PageNumber"/>
      </w:rPr>
      <w:fldChar w:fldCharType="end"/>
    </w:r>
  </w:p>
  <w:p w14:paraId="799DB77A" w14:textId="5B80DD63" w:rsidR="00B415F0" w:rsidRPr="00B415F0" w:rsidRDefault="00B415F0" w:rsidP="00B415F0">
    <w:pPr>
      <w:pStyle w:val="Header"/>
      <w:ind w:right="360"/>
      <w:jc w:val="right"/>
      <w:rPr>
        <w:rFonts w:ascii="Times New Roman" w:hAnsi="Times New Roman" w:cs="Times New Roman"/>
      </w:rPr>
    </w:pPr>
    <w:r w:rsidRPr="00B415F0">
      <w:rPr>
        <w:rFonts w:ascii="Times New Roman" w:hAnsi="Times New Roman" w:cs="Times New Roman"/>
      </w:rPr>
      <w:t>Allison Carlos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21"/>
    <w:rsid w:val="00061631"/>
    <w:rsid w:val="001179F2"/>
    <w:rsid w:val="001728E4"/>
    <w:rsid w:val="001B4A8E"/>
    <w:rsid w:val="0029042C"/>
    <w:rsid w:val="003C4241"/>
    <w:rsid w:val="00456F93"/>
    <w:rsid w:val="004C7621"/>
    <w:rsid w:val="004F1285"/>
    <w:rsid w:val="004F40F0"/>
    <w:rsid w:val="005408E7"/>
    <w:rsid w:val="00546184"/>
    <w:rsid w:val="005647E7"/>
    <w:rsid w:val="005B4101"/>
    <w:rsid w:val="005E334F"/>
    <w:rsid w:val="0062054E"/>
    <w:rsid w:val="00631820"/>
    <w:rsid w:val="00647D75"/>
    <w:rsid w:val="006974E5"/>
    <w:rsid w:val="006C3656"/>
    <w:rsid w:val="0071537F"/>
    <w:rsid w:val="00765E86"/>
    <w:rsid w:val="0077715D"/>
    <w:rsid w:val="00873A66"/>
    <w:rsid w:val="00892B4D"/>
    <w:rsid w:val="00906A95"/>
    <w:rsid w:val="00960DD2"/>
    <w:rsid w:val="009712D3"/>
    <w:rsid w:val="0098623D"/>
    <w:rsid w:val="00992F46"/>
    <w:rsid w:val="009A71FD"/>
    <w:rsid w:val="00A1397B"/>
    <w:rsid w:val="00A609D4"/>
    <w:rsid w:val="00AA5F50"/>
    <w:rsid w:val="00AE6259"/>
    <w:rsid w:val="00B415F0"/>
    <w:rsid w:val="00B47EE1"/>
    <w:rsid w:val="00B50874"/>
    <w:rsid w:val="00B55674"/>
    <w:rsid w:val="00B760A1"/>
    <w:rsid w:val="00BB0528"/>
    <w:rsid w:val="00BB7380"/>
    <w:rsid w:val="00CF7151"/>
    <w:rsid w:val="00D37B92"/>
    <w:rsid w:val="00E1216E"/>
    <w:rsid w:val="00E7003F"/>
    <w:rsid w:val="00E92B7E"/>
    <w:rsid w:val="00F07E84"/>
    <w:rsid w:val="00F5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36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5F0"/>
    <w:pPr>
      <w:tabs>
        <w:tab w:val="center" w:pos="4680"/>
        <w:tab w:val="right" w:pos="9360"/>
      </w:tabs>
    </w:pPr>
  </w:style>
  <w:style w:type="character" w:customStyle="1" w:styleId="HeaderChar">
    <w:name w:val="Header Char"/>
    <w:basedOn w:val="DefaultParagraphFont"/>
    <w:link w:val="Header"/>
    <w:uiPriority w:val="99"/>
    <w:rsid w:val="00B415F0"/>
  </w:style>
  <w:style w:type="paragraph" w:styleId="Footer">
    <w:name w:val="footer"/>
    <w:basedOn w:val="Normal"/>
    <w:link w:val="FooterChar"/>
    <w:uiPriority w:val="99"/>
    <w:unhideWhenUsed/>
    <w:rsid w:val="00B415F0"/>
    <w:pPr>
      <w:tabs>
        <w:tab w:val="center" w:pos="4680"/>
        <w:tab w:val="right" w:pos="9360"/>
      </w:tabs>
    </w:pPr>
  </w:style>
  <w:style w:type="character" w:customStyle="1" w:styleId="FooterChar">
    <w:name w:val="Footer Char"/>
    <w:basedOn w:val="DefaultParagraphFont"/>
    <w:link w:val="Footer"/>
    <w:uiPriority w:val="99"/>
    <w:rsid w:val="00B415F0"/>
  </w:style>
  <w:style w:type="character" w:styleId="PageNumber">
    <w:name w:val="page number"/>
    <w:basedOn w:val="DefaultParagraphFont"/>
    <w:uiPriority w:val="99"/>
    <w:semiHidden/>
    <w:unhideWhenUsed/>
    <w:rsid w:val="00B415F0"/>
  </w:style>
  <w:style w:type="character" w:customStyle="1" w:styleId="apple-converted-space">
    <w:name w:val="apple-converted-space"/>
    <w:basedOn w:val="DefaultParagraphFont"/>
    <w:rsid w:val="001B4A8E"/>
  </w:style>
  <w:style w:type="character" w:styleId="CommentReference">
    <w:name w:val="annotation reference"/>
    <w:basedOn w:val="DefaultParagraphFont"/>
    <w:uiPriority w:val="99"/>
    <w:semiHidden/>
    <w:unhideWhenUsed/>
    <w:rsid w:val="005B4101"/>
    <w:rPr>
      <w:sz w:val="18"/>
      <w:szCs w:val="18"/>
    </w:rPr>
  </w:style>
  <w:style w:type="paragraph" w:styleId="CommentText">
    <w:name w:val="annotation text"/>
    <w:basedOn w:val="Normal"/>
    <w:link w:val="CommentTextChar"/>
    <w:uiPriority w:val="99"/>
    <w:semiHidden/>
    <w:unhideWhenUsed/>
    <w:rsid w:val="005B4101"/>
  </w:style>
  <w:style w:type="character" w:customStyle="1" w:styleId="CommentTextChar">
    <w:name w:val="Comment Text Char"/>
    <w:basedOn w:val="DefaultParagraphFont"/>
    <w:link w:val="CommentText"/>
    <w:uiPriority w:val="99"/>
    <w:semiHidden/>
    <w:rsid w:val="005B4101"/>
  </w:style>
  <w:style w:type="paragraph" w:styleId="CommentSubject">
    <w:name w:val="annotation subject"/>
    <w:basedOn w:val="CommentText"/>
    <w:next w:val="CommentText"/>
    <w:link w:val="CommentSubjectChar"/>
    <w:uiPriority w:val="99"/>
    <w:semiHidden/>
    <w:unhideWhenUsed/>
    <w:rsid w:val="005B4101"/>
    <w:rPr>
      <w:b/>
      <w:bCs/>
      <w:sz w:val="20"/>
      <w:szCs w:val="20"/>
    </w:rPr>
  </w:style>
  <w:style w:type="character" w:customStyle="1" w:styleId="CommentSubjectChar">
    <w:name w:val="Comment Subject Char"/>
    <w:basedOn w:val="CommentTextChar"/>
    <w:link w:val="CommentSubject"/>
    <w:uiPriority w:val="99"/>
    <w:semiHidden/>
    <w:rsid w:val="005B4101"/>
    <w:rPr>
      <w:b/>
      <w:bCs/>
      <w:sz w:val="20"/>
      <w:szCs w:val="20"/>
    </w:rPr>
  </w:style>
  <w:style w:type="paragraph" w:styleId="BalloonText">
    <w:name w:val="Balloon Text"/>
    <w:basedOn w:val="Normal"/>
    <w:link w:val="BalloonTextChar"/>
    <w:uiPriority w:val="99"/>
    <w:semiHidden/>
    <w:unhideWhenUsed/>
    <w:rsid w:val="005B41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10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66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A2E936-0C10-5947-8C46-C231CD89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970</Words>
  <Characters>4560</Characters>
  <Application>Microsoft Macintosh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Carlos</dc:creator>
  <cp:keywords/>
  <dc:description/>
  <cp:lastModifiedBy>Allison Carlos</cp:lastModifiedBy>
  <cp:revision>26</cp:revision>
  <dcterms:created xsi:type="dcterms:W3CDTF">2016-10-25T01:01:00Z</dcterms:created>
  <dcterms:modified xsi:type="dcterms:W3CDTF">2016-11-30T22:28:00Z</dcterms:modified>
</cp:coreProperties>
</file>